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424DE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793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3C7F">
        <w:rPr>
          <w:rFonts w:ascii="Times New Roman" w:hAnsi="Times New Roman" w:cs="Times New Roman"/>
          <w:b/>
          <w:sz w:val="28"/>
          <w:szCs w:val="28"/>
        </w:rPr>
        <w:t>___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C7F">
        <w:rPr>
          <w:rFonts w:ascii="Times New Roman" w:hAnsi="Times New Roman" w:cs="Times New Roman"/>
          <w:b/>
          <w:sz w:val="28"/>
          <w:szCs w:val="28"/>
        </w:rPr>
        <w:t>______</w:t>
      </w:r>
      <w:r w:rsidR="000319E5">
        <w:rPr>
          <w:rFonts w:ascii="Times New Roman" w:hAnsi="Times New Roman" w:cs="Times New Roman"/>
          <w:b/>
          <w:sz w:val="28"/>
          <w:szCs w:val="28"/>
        </w:rPr>
        <w:t>202</w:t>
      </w:r>
      <w:r w:rsidR="00F450DA">
        <w:rPr>
          <w:rFonts w:ascii="Times New Roman" w:hAnsi="Times New Roman" w:cs="Times New Roman"/>
          <w:b/>
          <w:sz w:val="28"/>
          <w:szCs w:val="28"/>
        </w:rPr>
        <w:t>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F450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450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bookmarkStart w:id="0" w:name="_GoBack"/>
      <w:bookmarkEnd w:id="0"/>
    </w:p>
    <w:p w:rsidR="00CF63FF" w:rsidRPr="0020553F" w:rsidRDefault="00CF63F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20553F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780BC2" w:rsidRDefault="00A12ED7" w:rsidP="00780BC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780BC2" w:rsidRPr="00B2486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780BC2" w:rsidRPr="00B2486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 и дополнений</w:t>
      </w:r>
      <w:r w:rsidR="00780BC2" w:rsidRPr="00B24866">
        <w:rPr>
          <w:rFonts w:ascii="Times New Roman" w:hAnsi="Times New Roman" w:cs="Times New Roman"/>
          <w:sz w:val="28"/>
          <w:szCs w:val="28"/>
        </w:rPr>
        <w:t xml:space="preserve"> в  Решение Совета депутатов муниципального образования сельское поселение «Иволгинское» Иволгинского района Республики Бурятия от 28.08.2017 г. № 152</w:t>
      </w:r>
      <w:r w:rsidR="00780BC2">
        <w:rPr>
          <w:rFonts w:ascii="Times New Roman" w:hAnsi="Times New Roman" w:cs="Times New Roman"/>
          <w:sz w:val="28"/>
          <w:szCs w:val="28"/>
        </w:rPr>
        <w:t xml:space="preserve"> </w:t>
      </w:r>
      <w:r w:rsidR="00780BC2" w:rsidRPr="00B24866">
        <w:rPr>
          <w:rFonts w:ascii="Times New Roman" w:hAnsi="Times New Roman" w:cs="Times New Roman"/>
          <w:sz w:val="28"/>
          <w:szCs w:val="28"/>
        </w:rPr>
        <w:t>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D8D">
        <w:rPr>
          <w:rFonts w:ascii="Times New Roman" w:hAnsi="Times New Roman" w:cs="Times New Roman"/>
          <w:sz w:val="28"/>
          <w:szCs w:val="28"/>
        </w:rPr>
        <w:t xml:space="preserve">Во исполнение Протокола совещания </w:t>
      </w:r>
      <w:r w:rsidR="00EE729D">
        <w:rPr>
          <w:rFonts w:ascii="Times New Roman" w:hAnsi="Times New Roman" w:cs="Times New Roman"/>
          <w:sz w:val="28"/>
          <w:szCs w:val="28"/>
        </w:rPr>
        <w:t xml:space="preserve">Правительства Республики Бурятия </w:t>
      </w:r>
      <w:r w:rsidR="00F67D8D">
        <w:rPr>
          <w:rFonts w:ascii="Times New Roman" w:hAnsi="Times New Roman" w:cs="Times New Roman"/>
          <w:sz w:val="28"/>
          <w:szCs w:val="28"/>
        </w:rPr>
        <w:t>от 12.11.2021 № 01</w:t>
      </w:r>
      <w:r w:rsidR="00EE729D">
        <w:rPr>
          <w:rFonts w:ascii="Times New Roman" w:hAnsi="Times New Roman" w:cs="Times New Roman"/>
          <w:sz w:val="28"/>
          <w:szCs w:val="28"/>
        </w:rPr>
        <w:t>.</w:t>
      </w:r>
      <w:r w:rsidR="00F67D8D">
        <w:rPr>
          <w:rFonts w:ascii="Times New Roman" w:hAnsi="Times New Roman" w:cs="Times New Roman"/>
          <w:sz w:val="28"/>
          <w:szCs w:val="28"/>
        </w:rPr>
        <w:t>08-008-и10562/21 23.11.2021</w:t>
      </w:r>
      <w:r w:rsidR="00EE729D">
        <w:rPr>
          <w:rFonts w:ascii="Times New Roman" w:hAnsi="Times New Roman" w:cs="Times New Roman"/>
          <w:sz w:val="28"/>
          <w:szCs w:val="28"/>
        </w:rPr>
        <w:t>,</w:t>
      </w:r>
      <w:r w:rsidR="00F67D8D">
        <w:rPr>
          <w:rFonts w:ascii="Times New Roman" w:hAnsi="Times New Roman" w:cs="Times New Roman"/>
          <w:sz w:val="28"/>
          <w:szCs w:val="28"/>
        </w:rPr>
        <w:t xml:space="preserve"> П</w:t>
      </w:r>
      <w:r w:rsidR="00F67D8D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EE72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7D8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 Бурятия от 01.12.2021 г. № 488 «О внесении изменений в приказ Министерства Финансов Республики Бурятия от 24.11.2020 № 537 «О значениях расходов на содержание органов местного самоуправления в Республики Бурятия на 20211 год», 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134 Трудового кодекса Российской Федерации</w:t>
      </w:r>
      <w:r w:rsidR="007E6430" w:rsidRPr="0020553F">
        <w:rPr>
          <w:rFonts w:ascii="Times New Roman" w:hAnsi="Times New Roman" w:cs="Times New Roman"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866" w:rsidRDefault="007E6430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866">
        <w:rPr>
          <w:rFonts w:ascii="Times New Roman" w:hAnsi="Times New Roman" w:cs="Times New Roman"/>
          <w:sz w:val="28"/>
          <w:szCs w:val="28"/>
        </w:rPr>
        <w:t>Вне</w:t>
      </w:r>
      <w:r w:rsidR="00C86CA7" w:rsidRPr="00B24866">
        <w:rPr>
          <w:rFonts w:ascii="Times New Roman" w:hAnsi="Times New Roman" w:cs="Times New Roman"/>
          <w:sz w:val="28"/>
          <w:szCs w:val="28"/>
        </w:rPr>
        <w:t>сти изменения и дополнения в  Решение Совета депутатов муниципального образования сельское поселение «Иволгинское» Иволгинского района Республики Бурятия от 28.08.2017 г. № 152</w:t>
      </w:r>
      <w:r w:rsidR="00F67D8D">
        <w:rPr>
          <w:rFonts w:ascii="Times New Roman" w:hAnsi="Times New Roman" w:cs="Times New Roman"/>
          <w:sz w:val="28"/>
          <w:szCs w:val="28"/>
        </w:rPr>
        <w:t xml:space="preserve">, </w:t>
      </w:r>
      <w:r w:rsidR="00765648">
        <w:rPr>
          <w:rFonts w:ascii="Times New Roman" w:hAnsi="Times New Roman" w:cs="Times New Roman"/>
          <w:sz w:val="28"/>
          <w:szCs w:val="28"/>
        </w:rPr>
        <w:t xml:space="preserve">9в редакции </w:t>
      </w:r>
      <w:r w:rsidR="00F67D8D">
        <w:rPr>
          <w:rFonts w:ascii="Times New Roman" w:hAnsi="Times New Roman" w:cs="Times New Roman"/>
          <w:sz w:val="28"/>
          <w:szCs w:val="28"/>
        </w:rPr>
        <w:t>от 18.07.2018 г., от 30.12.2019 г., 09.11.2020 г. № 67</w:t>
      </w:r>
      <w:r w:rsidR="00765648">
        <w:rPr>
          <w:rFonts w:ascii="Times New Roman" w:hAnsi="Times New Roman" w:cs="Times New Roman"/>
          <w:sz w:val="28"/>
          <w:szCs w:val="28"/>
        </w:rPr>
        <w:t>)</w:t>
      </w:r>
      <w:r w:rsidR="00F67D8D">
        <w:rPr>
          <w:rFonts w:ascii="Times New Roman" w:hAnsi="Times New Roman" w:cs="Times New Roman"/>
          <w:sz w:val="28"/>
          <w:szCs w:val="28"/>
        </w:rPr>
        <w:t xml:space="preserve"> </w:t>
      </w:r>
      <w:r w:rsidR="00C86CA7" w:rsidRPr="00B24866">
        <w:rPr>
          <w:rFonts w:ascii="Times New Roman" w:hAnsi="Times New Roman" w:cs="Times New Roman"/>
          <w:sz w:val="28"/>
          <w:szCs w:val="28"/>
        </w:rPr>
        <w:t xml:space="preserve">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  <w:r w:rsidR="00B24866">
        <w:rPr>
          <w:rFonts w:ascii="Times New Roman" w:hAnsi="Times New Roman" w:cs="Times New Roman"/>
          <w:sz w:val="28"/>
          <w:szCs w:val="28"/>
        </w:rPr>
        <w:t>.</w:t>
      </w:r>
    </w:p>
    <w:p w:rsidR="00780BC2" w:rsidRPr="00B24866" w:rsidRDefault="00780BC2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653F48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1 октября 2021 года.</w:t>
      </w:r>
    </w:p>
    <w:p w:rsidR="00C86CA7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C86CA7" w:rsidRPr="00F04113" w:rsidRDefault="00C86CA7" w:rsidP="00C86C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3FF" w:rsidRDefault="00CF63FF" w:rsidP="00F361D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сельское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от </w:t>
      </w:r>
      <w:r w:rsidR="00CF63FF">
        <w:rPr>
          <w:rFonts w:ascii="Times New Roman" w:hAnsi="Times New Roman" w:cs="Times New Roman"/>
          <w:sz w:val="26"/>
          <w:szCs w:val="26"/>
        </w:rPr>
        <w:t>«</w:t>
      </w:r>
      <w:r w:rsidR="00EE729D">
        <w:rPr>
          <w:rFonts w:ascii="Times New Roman" w:hAnsi="Times New Roman" w:cs="Times New Roman"/>
          <w:sz w:val="26"/>
          <w:szCs w:val="26"/>
        </w:rPr>
        <w:t>__</w:t>
      </w:r>
      <w:r w:rsidR="00CF63FF">
        <w:rPr>
          <w:rFonts w:ascii="Times New Roman" w:hAnsi="Times New Roman" w:cs="Times New Roman"/>
          <w:sz w:val="26"/>
          <w:szCs w:val="26"/>
        </w:rPr>
        <w:t>»</w:t>
      </w:r>
      <w:r w:rsidR="00EE729D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4E36BD">
        <w:rPr>
          <w:rFonts w:ascii="Times New Roman" w:hAnsi="Times New Roman" w:cs="Times New Roman"/>
          <w:sz w:val="26"/>
          <w:szCs w:val="26"/>
        </w:rPr>
        <w:t xml:space="preserve"> </w:t>
      </w:r>
      <w:r w:rsidRPr="007140AF">
        <w:rPr>
          <w:rFonts w:ascii="Times New Roman" w:hAnsi="Times New Roman" w:cs="Times New Roman"/>
          <w:sz w:val="26"/>
          <w:szCs w:val="26"/>
        </w:rPr>
        <w:t>20</w:t>
      </w:r>
      <w:r w:rsidR="00EE729D">
        <w:rPr>
          <w:rFonts w:ascii="Times New Roman" w:hAnsi="Times New Roman" w:cs="Times New Roman"/>
          <w:sz w:val="26"/>
          <w:szCs w:val="26"/>
        </w:rPr>
        <w:t>21</w:t>
      </w:r>
      <w:r w:rsidR="00CF63FF">
        <w:rPr>
          <w:rFonts w:ascii="Times New Roman" w:hAnsi="Times New Roman" w:cs="Times New Roman"/>
          <w:sz w:val="26"/>
          <w:szCs w:val="26"/>
        </w:rPr>
        <w:t xml:space="preserve"> г. № </w:t>
      </w:r>
      <w:r w:rsidR="00EE729D">
        <w:rPr>
          <w:rFonts w:ascii="Times New Roman" w:hAnsi="Times New Roman" w:cs="Times New Roman"/>
          <w:sz w:val="26"/>
          <w:szCs w:val="26"/>
        </w:rPr>
        <w:t>___</w:t>
      </w:r>
    </w:p>
    <w:p w:rsidR="00F04113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D55322" w:rsidRPr="007140AF" w:rsidRDefault="00D55322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558C3" w:rsidRDefault="00CF63FF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ЕЖЕМЕСЯЧНЫЕ </w:t>
      </w:r>
      <w:r w:rsidR="00D55322">
        <w:rPr>
          <w:rFonts w:ascii="Times New Roman" w:hAnsi="Times New Roman" w:cs="Times New Roman"/>
          <w:b/>
          <w:sz w:val="26"/>
          <w:szCs w:val="26"/>
        </w:rPr>
        <w:t xml:space="preserve"> ДЕНЕЖНЫЕ ВОЗНАГРАЖДЕНИЕ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55322" w:rsidRPr="00D55322" w:rsidTr="00D55322">
        <w:tc>
          <w:tcPr>
            <w:tcW w:w="6799" w:type="dxa"/>
          </w:tcPr>
          <w:p w:rsidR="00D55322" w:rsidRPr="00D55322" w:rsidRDefault="00D55322" w:rsidP="00D5532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46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вознаграждение, руб.</w:t>
            </w:r>
          </w:p>
        </w:tc>
      </w:tr>
      <w:tr w:rsidR="00D55322" w:rsidRPr="00D55322" w:rsidTr="00D55322">
        <w:tc>
          <w:tcPr>
            <w:tcW w:w="6799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2546" w:type="dxa"/>
          </w:tcPr>
          <w:p w:rsidR="00D55322" w:rsidRPr="00D55322" w:rsidRDefault="00EE729D" w:rsidP="00B275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41099</w:t>
            </w:r>
          </w:p>
        </w:tc>
      </w:tr>
    </w:tbl>
    <w:p w:rsidR="00D55322" w:rsidRPr="007140AF" w:rsidRDefault="00D55322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40AF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5322" w:rsidRPr="00D55322" w:rsidRDefault="00D55322" w:rsidP="00D5532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ДОЛЖНОСТНЫЕ ОКЛАДЫ МУНИЦИПАЛЬНЫХ СЛУЖАЩИХ</w:t>
      </w:r>
    </w:p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425"/>
        <w:gridCol w:w="1980"/>
      </w:tblGrid>
      <w:tr w:rsidR="00D55322" w:rsidRPr="00D55322" w:rsidTr="00F67D8D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должностей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D55322" w:rsidRPr="00D55322" w:rsidTr="00F67D8D">
        <w:trPr>
          <w:trHeight w:val="400"/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1"/>
            <w:bookmarkEnd w:id="1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ДОЛЖНОСТИ МУНИЦИПАЛЬНОЙ СЛУЖБЫ В АДМИНИСТРАЦИИ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4"/>
            <w:bookmarkEnd w:id="2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развитию инфраструктуры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B27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7432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7432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"/>
            <w:bookmarkEnd w:id="3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20"/>
            <w:bookmarkEnd w:id="4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обеспечению деятельности </w:t>
            </w:r>
            <w:r w:rsidRPr="00D5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5993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28"/>
            <w:bookmarkEnd w:id="5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землеустроитель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по обеспечению деятельности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4"/>
            <w:bookmarkEnd w:id="6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29D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НАДБАВКИ ЗА КЛАССНЫЙ ЧИН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4"/>
        <w:gridCol w:w="1893"/>
      </w:tblGrid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3190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3072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287"/>
            <w:bookmarkEnd w:id="7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2718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2375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295"/>
            <w:bookmarkEnd w:id="8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303"/>
            <w:bookmarkEnd w:id="9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1619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311"/>
            <w:bookmarkEnd w:id="10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EE729D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</w:tr>
    </w:tbl>
    <w:p w:rsidR="00D55322" w:rsidRP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322" w:rsidRPr="00D55322" w:rsidSect="00653F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19E5"/>
    <w:rsid w:val="000B0025"/>
    <w:rsid w:val="000B245E"/>
    <w:rsid w:val="001012A6"/>
    <w:rsid w:val="001D51E9"/>
    <w:rsid w:val="001D6F4A"/>
    <w:rsid w:val="001E241F"/>
    <w:rsid w:val="001E69DD"/>
    <w:rsid w:val="0020553F"/>
    <w:rsid w:val="003A7643"/>
    <w:rsid w:val="003C534D"/>
    <w:rsid w:val="00424DEB"/>
    <w:rsid w:val="004E36BD"/>
    <w:rsid w:val="00507BBA"/>
    <w:rsid w:val="005B4F51"/>
    <w:rsid w:val="005B6971"/>
    <w:rsid w:val="00653F48"/>
    <w:rsid w:val="0067688A"/>
    <w:rsid w:val="007140AF"/>
    <w:rsid w:val="00734149"/>
    <w:rsid w:val="00765648"/>
    <w:rsid w:val="00780BC2"/>
    <w:rsid w:val="007E6430"/>
    <w:rsid w:val="00822207"/>
    <w:rsid w:val="008C4AFB"/>
    <w:rsid w:val="008C61DA"/>
    <w:rsid w:val="008F773C"/>
    <w:rsid w:val="00933C7F"/>
    <w:rsid w:val="00950156"/>
    <w:rsid w:val="00A12ED7"/>
    <w:rsid w:val="00A7212B"/>
    <w:rsid w:val="00B24866"/>
    <w:rsid w:val="00B25BF1"/>
    <w:rsid w:val="00B275C6"/>
    <w:rsid w:val="00BB2AE6"/>
    <w:rsid w:val="00C12D33"/>
    <w:rsid w:val="00C16352"/>
    <w:rsid w:val="00C86CA7"/>
    <w:rsid w:val="00CF63FF"/>
    <w:rsid w:val="00D55322"/>
    <w:rsid w:val="00DF0016"/>
    <w:rsid w:val="00EA7205"/>
    <w:rsid w:val="00EC1B8B"/>
    <w:rsid w:val="00EE4682"/>
    <w:rsid w:val="00EE729D"/>
    <w:rsid w:val="00F04113"/>
    <w:rsid w:val="00F361DD"/>
    <w:rsid w:val="00F450DA"/>
    <w:rsid w:val="00F558C3"/>
    <w:rsid w:val="00F667F9"/>
    <w:rsid w:val="00F67D8D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B5F1-2737-4B10-AE34-6CA8B5B8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3</cp:revision>
  <cp:lastPrinted>2021-12-13T05:20:00Z</cp:lastPrinted>
  <dcterms:created xsi:type="dcterms:W3CDTF">2021-12-17T01:25:00Z</dcterms:created>
  <dcterms:modified xsi:type="dcterms:W3CDTF">2022-02-13T02:27:00Z</dcterms:modified>
</cp:coreProperties>
</file>