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51" w:rsidRPr="00035D9C" w:rsidRDefault="00A0487B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43890" cy="81915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D9C">
        <w:rPr>
          <w:rFonts w:ascii="Times New Roman" w:eastAsia="Times New Roman" w:hAnsi="Times New Roman" w:cs="Times New Roman"/>
          <w:b/>
          <w:sz w:val="24"/>
          <w:szCs w:val="24"/>
        </w:rPr>
        <w:t>Иволгинского района Республики Бурятия</w:t>
      </w:r>
    </w:p>
    <w:p w:rsidR="005B4F51" w:rsidRPr="00035D9C" w:rsidRDefault="00424DEB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67945</wp:posOffset>
                </wp:positionV>
                <wp:extent cx="6115050" cy="0"/>
                <wp:effectExtent l="28575" t="25400" r="28575" b="222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5E793BE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5.35pt" to="475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BpIQIAAEQEAAAOAAAAZHJzL2Uyb0RvYy54bWysU8GO2jAQvVfqP1i+QxI2U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" strokeweight="3.5pt">
                <v:stroke linestyle="thickThin"/>
              </v:line>
            </w:pict>
          </mc:Fallback>
        </mc:AlternateContent>
      </w:r>
    </w:p>
    <w:p w:rsidR="005B4F51" w:rsidRPr="00035D9C" w:rsidRDefault="005B4F51" w:rsidP="005B4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35D9C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</w:t>
      </w:r>
      <w:r>
        <w:rPr>
          <w:rFonts w:ascii="Times New Roman" w:eastAsia="Times New Roman" w:hAnsi="Times New Roman" w:cs="Times New Roman"/>
          <w:sz w:val="16"/>
          <w:szCs w:val="16"/>
        </w:rPr>
        <w:t>л. Ленина, 23, Тел. 8(30140)41067 факс 8(30140)41065</w:t>
      </w:r>
    </w:p>
    <w:p w:rsidR="00FB2AAC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3F" w:rsidRPr="0020553F" w:rsidRDefault="00FB2AAC" w:rsidP="002055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Е</w:t>
      </w:r>
      <w:r w:rsidR="005B4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205" w:rsidRDefault="00EA7205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Default="00FB2AAC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A5073">
        <w:rPr>
          <w:rFonts w:ascii="Times New Roman" w:hAnsi="Times New Roman" w:cs="Times New Roman"/>
          <w:b/>
          <w:sz w:val="28"/>
          <w:szCs w:val="28"/>
        </w:rPr>
        <w:t>28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>»</w:t>
      </w:r>
      <w:r w:rsidR="00424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073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D6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9E5">
        <w:rPr>
          <w:rFonts w:ascii="Times New Roman" w:hAnsi="Times New Roman" w:cs="Times New Roman"/>
          <w:b/>
          <w:sz w:val="28"/>
          <w:szCs w:val="28"/>
        </w:rPr>
        <w:t>202</w:t>
      </w:r>
      <w:r w:rsidR="00A0487B">
        <w:rPr>
          <w:rFonts w:ascii="Times New Roman" w:hAnsi="Times New Roman" w:cs="Times New Roman"/>
          <w:b/>
          <w:sz w:val="28"/>
          <w:szCs w:val="28"/>
        </w:rPr>
        <w:t>2</w:t>
      </w:r>
      <w:r w:rsidR="0020553F" w:rsidRPr="0020553F">
        <w:rPr>
          <w:rFonts w:ascii="Times New Roman" w:hAnsi="Times New Roman" w:cs="Times New Roman"/>
          <w:b/>
          <w:sz w:val="28"/>
          <w:szCs w:val="28"/>
        </w:rPr>
        <w:t xml:space="preserve">  г</w:t>
      </w:r>
      <w:r w:rsidR="005B4F51">
        <w:rPr>
          <w:rFonts w:ascii="Times New Roman" w:hAnsi="Times New Roman" w:cs="Times New Roman"/>
          <w:b/>
          <w:sz w:val="28"/>
          <w:szCs w:val="28"/>
        </w:rPr>
        <w:t>ода</w:t>
      </w:r>
      <w:r w:rsidR="00F450D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F450D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B40022">
        <w:rPr>
          <w:rFonts w:ascii="Times New Roman" w:hAnsi="Times New Roman" w:cs="Times New Roman"/>
          <w:b/>
          <w:sz w:val="28"/>
          <w:szCs w:val="28"/>
        </w:rPr>
        <w:t>12</w:t>
      </w:r>
      <w:r w:rsidR="00E45D23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CF63FF" w:rsidRPr="0020553F" w:rsidRDefault="00CF63FF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20553F" w:rsidRDefault="0020553F" w:rsidP="005B69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0553F">
        <w:rPr>
          <w:rFonts w:ascii="Times New Roman" w:hAnsi="Times New Roman" w:cs="Times New Roman"/>
          <w:b/>
          <w:sz w:val="28"/>
          <w:szCs w:val="28"/>
        </w:rPr>
        <w:t>.Иволгинск</w:t>
      </w:r>
    </w:p>
    <w:p w:rsidR="00BC2290" w:rsidRDefault="00BC2290" w:rsidP="005B697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BC2" w:rsidRDefault="00A12ED7" w:rsidP="00780BC2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780BC2" w:rsidRPr="00B24866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780BC2" w:rsidRPr="00B24866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 и дополнений</w:t>
      </w:r>
      <w:r w:rsidR="00780BC2" w:rsidRPr="00B24866">
        <w:rPr>
          <w:rFonts w:ascii="Times New Roman" w:hAnsi="Times New Roman" w:cs="Times New Roman"/>
          <w:sz w:val="28"/>
          <w:szCs w:val="28"/>
        </w:rPr>
        <w:t xml:space="preserve"> в  Решение Совета депутатов муниципального образования сельское поселение «Иволгинское» Иволгинского района Республики Бурятия от 2</w:t>
      </w:r>
      <w:r w:rsidR="001E6FE3">
        <w:rPr>
          <w:rFonts w:ascii="Times New Roman" w:hAnsi="Times New Roman" w:cs="Times New Roman"/>
          <w:sz w:val="28"/>
          <w:szCs w:val="28"/>
        </w:rPr>
        <w:t>8</w:t>
      </w:r>
      <w:r w:rsidR="00780BC2" w:rsidRPr="00B24866">
        <w:rPr>
          <w:rFonts w:ascii="Times New Roman" w:hAnsi="Times New Roman" w:cs="Times New Roman"/>
          <w:sz w:val="28"/>
          <w:szCs w:val="28"/>
        </w:rPr>
        <w:t>.08.2017 г. № 152</w:t>
      </w:r>
      <w:r w:rsidR="00780BC2">
        <w:rPr>
          <w:rFonts w:ascii="Times New Roman" w:hAnsi="Times New Roman" w:cs="Times New Roman"/>
          <w:sz w:val="28"/>
          <w:szCs w:val="28"/>
        </w:rPr>
        <w:t xml:space="preserve"> </w:t>
      </w:r>
      <w:r w:rsidR="00780BC2" w:rsidRPr="00B24866">
        <w:rPr>
          <w:rFonts w:ascii="Times New Roman" w:hAnsi="Times New Roman" w:cs="Times New Roman"/>
          <w:sz w:val="28"/>
          <w:szCs w:val="28"/>
        </w:rPr>
        <w:t>«Об оплате труда выборных должностных лиц, осуществляющих свои полномочия на постоянной основе, муниципальных служащих, замещающих муниципальные должности Администрации муниципального образования сельское поселение «Иволгинское»</w:t>
      </w:r>
    </w:p>
    <w:p w:rsidR="00BC2290" w:rsidRDefault="00BC2290" w:rsidP="00780BC2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553F" w:rsidRP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2AAC" w:rsidRDefault="0020553F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67D8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A0487B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23.09.2022 г. № 658 «О повышение денежного вознаграждения лиц, замещающих государственные должности Российской Федерации», </w:t>
      </w:r>
      <w:r w:rsidR="007E6430" w:rsidRPr="007E6430">
        <w:rPr>
          <w:rFonts w:ascii="Times New Roman" w:eastAsia="Times New Roman" w:hAnsi="Times New Roman" w:cs="Times New Roman"/>
          <w:sz w:val="28"/>
          <w:szCs w:val="28"/>
        </w:rPr>
        <w:t>руководствуясь статьей 134 Трудового кодекса Российской Федерации</w:t>
      </w:r>
      <w:r w:rsidR="00BC22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255">
        <w:rPr>
          <w:rFonts w:ascii="Times New Roman" w:eastAsia="Times New Roman" w:hAnsi="Times New Roman" w:cs="Times New Roman"/>
          <w:sz w:val="28"/>
          <w:szCs w:val="28"/>
        </w:rPr>
        <w:t xml:space="preserve">Указом Главы Республики Бурятия от 05.12.2022 г. № 254 «О повышении заработной платы работников органов государственной власти Республики Бурятия», </w:t>
      </w:r>
      <w:r w:rsidR="00BC2290">
        <w:rPr>
          <w:rFonts w:ascii="Times New Roman" w:eastAsia="Times New Roman" w:hAnsi="Times New Roman" w:cs="Times New Roman"/>
          <w:sz w:val="28"/>
          <w:szCs w:val="28"/>
        </w:rPr>
        <w:t>Закон Республики Бурятия от 14.11.2008 г. № 612-</w:t>
      </w:r>
      <w:r w:rsidR="00BC2290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BC2290">
        <w:rPr>
          <w:rFonts w:ascii="Times New Roman" w:eastAsia="Times New Roman" w:hAnsi="Times New Roman" w:cs="Times New Roman"/>
          <w:sz w:val="28"/>
          <w:szCs w:val="28"/>
        </w:rPr>
        <w:t xml:space="preserve"> «О соотношении муниципальных должностей муниципальной службы в Республике</w:t>
      </w:r>
      <w:proofErr w:type="gramEnd"/>
      <w:r w:rsidR="00BC2290">
        <w:rPr>
          <w:rFonts w:ascii="Times New Roman" w:eastAsia="Times New Roman" w:hAnsi="Times New Roman" w:cs="Times New Roman"/>
          <w:sz w:val="28"/>
          <w:szCs w:val="28"/>
        </w:rPr>
        <w:t xml:space="preserve"> Бурятия и государственных должностей государственной гражданской службы Республики Бурятия», </w:t>
      </w:r>
      <w:r w:rsidRPr="0020553F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20553F">
        <w:rPr>
          <w:rFonts w:ascii="Times New Roman" w:hAnsi="Times New Roman" w:cs="Times New Roman"/>
          <w:sz w:val="28"/>
          <w:szCs w:val="28"/>
        </w:rPr>
        <w:t>«Иволгинск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055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Иволгинского района </w:t>
      </w:r>
      <w:r w:rsidRPr="0020553F">
        <w:rPr>
          <w:rFonts w:ascii="Times New Roman" w:hAnsi="Times New Roman" w:cs="Times New Roman"/>
          <w:sz w:val="28"/>
          <w:szCs w:val="28"/>
        </w:rPr>
        <w:t>Республики Бурятия</w:t>
      </w:r>
      <w:r w:rsidR="00FB2AAC">
        <w:rPr>
          <w:rFonts w:ascii="Times New Roman" w:hAnsi="Times New Roman" w:cs="Times New Roman"/>
          <w:sz w:val="28"/>
          <w:szCs w:val="28"/>
        </w:rPr>
        <w:t>,</w:t>
      </w:r>
    </w:p>
    <w:p w:rsidR="0020553F" w:rsidRDefault="0020553F" w:rsidP="00FB2A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53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67688A" w:rsidRPr="005B4F51" w:rsidRDefault="0067688A" w:rsidP="005B4F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24866" w:rsidRDefault="007E6430" w:rsidP="00C86CA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866">
        <w:rPr>
          <w:rFonts w:ascii="Times New Roman" w:hAnsi="Times New Roman" w:cs="Times New Roman"/>
          <w:sz w:val="28"/>
          <w:szCs w:val="28"/>
        </w:rPr>
        <w:t>Вне</w:t>
      </w:r>
      <w:r w:rsidR="00C86CA7" w:rsidRPr="00B24866">
        <w:rPr>
          <w:rFonts w:ascii="Times New Roman" w:hAnsi="Times New Roman" w:cs="Times New Roman"/>
          <w:sz w:val="28"/>
          <w:szCs w:val="28"/>
        </w:rPr>
        <w:t>сти изменения и дополнения в  Решение Совета депутатов муниципального образования сельское поселение «Иволгинское» Иволгинского</w:t>
      </w:r>
      <w:r w:rsidR="001E6FE3">
        <w:rPr>
          <w:rFonts w:ascii="Times New Roman" w:hAnsi="Times New Roman" w:cs="Times New Roman"/>
          <w:sz w:val="28"/>
          <w:szCs w:val="28"/>
        </w:rPr>
        <w:t xml:space="preserve"> района Республики Бурятия от 28</w:t>
      </w:r>
      <w:r w:rsidR="00C86CA7" w:rsidRPr="00B24866">
        <w:rPr>
          <w:rFonts w:ascii="Times New Roman" w:hAnsi="Times New Roman" w:cs="Times New Roman"/>
          <w:sz w:val="28"/>
          <w:szCs w:val="28"/>
        </w:rPr>
        <w:t>.08.2017 г. № 152</w:t>
      </w:r>
      <w:r w:rsidR="00F67D8D">
        <w:rPr>
          <w:rFonts w:ascii="Times New Roman" w:hAnsi="Times New Roman" w:cs="Times New Roman"/>
          <w:sz w:val="28"/>
          <w:szCs w:val="28"/>
        </w:rPr>
        <w:t xml:space="preserve">, </w:t>
      </w:r>
      <w:r w:rsidR="00765648">
        <w:rPr>
          <w:rFonts w:ascii="Times New Roman" w:hAnsi="Times New Roman" w:cs="Times New Roman"/>
          <w:sz w:val="28"/>
          <w:szCs w:val="28"/>
        </w:rPr>
        <w:t xml:space="preserve">9в редакции </w:t>
      </w:r>
      <w:r w:rsidR="00F67D8D">
        <w:rPr>
          <w:rFonts w:ascii="Times New Roman" w:hAnsi="Times New Roman" w:cs="Times New Roman"/>
          <w:sz w:val="28"/>
          <w:szCs w:val="28"/>
        </w:rPr>
        <w:t>от 18.07.2018 г., от 30.12.2019 г., 09.11.2020 г. № 67</w:t>
      </w:r>
      <w:r w:rsidR="00BC2290">
        <w:rPr>
          <w:rFonts w:ascii="Times New Roman" w:hAnsi="Times New Roman" w:cs="Times New Roman"/>
          <w:sz w:val="28"/>
          <w:szCs w:val="28"/>
        </w:rPr>
        <w:t>, от 15.12.2021 г. № 95</w:t>
      </w:r>
      <w:r w:rsidR="00F67D8D">
        <w:rPr>
          <w:rFonts w:ascii="Times New Roman" w:hAnsi="Times New Roman" w:cs="Times New Roman"/>
          <w:sz w:val="28"/>
          <w:szCs w:val="28"/>
        </w:rPr>
        <w:t xml:space="preserve"> </w:t>
      </w:r>
      <w:r w:rsidR="00C86CA7" w:rsidRPr="00B24866">
        <w:rPr>
          <w:rFonts w:ascii="Times New Roman" w:hAnsi="Times New Roman" w:cs="Times New Roman"/>
          <w:sz w:val="28"/>
          <w:szCs w:val="28"/>
        </w:rPr>
        <w:t xml:space="preserve"> «Об оплате труда выборных должностных лиц, осуществляющих свои полномочия на постоянной основе, муниципальных служащих, замещающих муниципальные должности Администрации муниципального образования сельское поселение «Иволгинское»</w:t>
      </w:r>
      <w:r w:rsidR="00B248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0BC2" w:rsidRPr="00B24866" w:rsidRDefault="00780BC2" w:rsidP="00C86CA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7F0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</w:t>
      </w:r>
      <w:r w:rsidR="00653F48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с 1 октября 2021 года.</w:t>
      </w:r>
    </w:p>
    <w:p w:rsidR="00C86CA7" w:rsidRDefault="00C86CA7" w:rsidP="00C86CA7">
      <w:pPr>
        <w:pStyle w:val="a7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путем размещения на информационных стендах учреждений и организаций сельского поселения и опубликовать на официальном сайте МО СП «Иволгинское».</w:t>
      </w:r>
    </w:p>
    <w:p w:rsidR="00C86CA7" w:rsidRPr="00F04113" w:rsidRDefault="00C86CA7" w:rsidP="00C86C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553F" w:rsidRPr="00F04113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0553F" w:rsidRPr="00F04113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 w:rsidRPr="00F04113">
        <w:rPr>
          <w:rFonts w:ascii="Times New Roman" w:hAnsi="Times New Roman" w:cs="Times New Roman"/>
          <w:sz w:val="28"/>
          <w:szCs w:val="28"/>
        </w:rPr>
        <w:t xml:space="preserve">сельское поселение «Иволгинское»   </w:t>
      </w:r>
      <w:r w:rsidR="00F04113" w:rsidRPr="00F04113">
        <w:rPr>
          <w:rFonts w:ascii="Times New Roman" w:hAnsi="Times New Roman" w:cs="Times New Roman"/>
          <w:sz w:val="28"/>
          <w:szCs w:val="28"/>
        </w:rPr>
        <w:t xml:space="preserve">     </w:t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</w:r>
      <w:r w:rsidR="00FB2AA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04113" w:rsidRPr="00F04113">
        <w:rPr>
          <w:rFonts w:ascii="Times New Roman" w:hAnsi="Times New Roman" w:cs="Times New Roman"/>
          <w:sz w:val="28"/>
          <w:szCs w:val="28"/>
        </w:rPr>
        <w:t xml:space="preserve">А.Ц. </w:t>
      </w:r>
      <w:proofErr w:type="spellStart"/>
      <w:r w:rsidR="00F04113" w:rsidRPr="00F04113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F04113" w:rsidRDefault="00F04113" w:rsidP="0020553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F63FF" w:rsidRDefault="00CF63FF" w:rsidP="00F361D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CF63FF" w:rsidRDefault="00CF63F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BC2290" w:rsidRDefault="00BC2290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Приложение к решению Совета депутатов </w:t>
      </w: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муниципального образования </w:t>
      </w:r>
      <w:proofErr w:type="gramStart"/>
      <w:r w:rsidRPr="007140AF"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поселение «Иволгинское»  Иволгинского</w:t>
      </w:r>
    </w:p>
    <w:p w:rsidR="0020553F" w:rsidRPr="007140AF" w:rsidRDefault="0020553F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                                   района» Республики Бурятия </w:t>
      </w:r>
    </w:p>
    <w:p w:rsidR="00F04113" w:rsidRPr="007140AF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7140AF">
        <w:rPr>
          <w:rFonts w:ascii="Times New Roman" w:hAnsi="Times New Roman" w:cs="Times New Roman"/>
          <w:sz w:val="26"/>
          <w:szCs w:val="26"/>
        </w:rPr>
        <w:t xml:space="preserve">от </w:t>
      </w:r>
      <w:r w:rsidR="00CF63FF">
        <w:rPr>
          <w:rFonts w:ascii="Times New Roman" w:hAnsi="Times New Roman" w:cs="Times New Roman"/>
          <w:sz w:val="26"/>
          <w:szCs w:val="26"/>
        </w:rPr>
        <w:t>«</w:t>
      </w:r>
      <w:r w:rsidR="00BA5073">
        <w:rPr>
          <w:rFonts w:ascii="Times New Roman" w:hAnsi="Times New Roman" w:cs="Times New Roman"/>
          <w:sz w:val="26"/>
          <w:szCs w:val="26"/>
        </w:rPr>
        <w:t>28</w:t>
      </w:r>
      <w:r w:rsidR="00CF63FF">
        <w:rPr>
          <w:rFonts w:ascii="Times New Roman" w:hAnsi="Times New Roman" w:cs="Times New Roman"/>
          <w:sz w:val="26"/>
          <w:szCs w:val="26"/>
        </w:rPr>
        <w:t>»</w:t>
      </w:r>
      <w:r w:rsidR="00EE729D">
        <w:rPr>
          <w:rFonts w:ascii="Times New Roman" w:hAnsi="Times New Roman" w:cs="Times New Roman"/>
          <w:sz w:val="26"/>
          <w:szCs w:val="26"/>
        </w:rPr>
        <w:t xml:space="preserve"> </w:t>
      </w:r>
      <w:r w:rsidR="00BA5073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7140AF">
        <w:rPr>
          <w:rFonts w:ascii="Times New Roman" w:hAnsi="Times New Roman" w:cs="Times New Roman"/>
          <w:sz w:val="26"/>
          <w:szCs w:val="26"/>
        </w:rPr>
        <w:t>20</w:t>
      </w:r>
      <w:r w:rsidR="00EE729D">
        <w:rPr>
          <w:rFonts w:ascii="Times New Roman" w:hAnsi="Times New Roman" w:cs="Times New Roman"/>
          <w:sz w:val="26"/>
          <w:szCs w:val="26"/>
        </w:rPr>
        <w:t>2</w:t>
      </w:r>
      <w:r w:rsidR="00BC2290">
        <w:rPr>
          <w:rFonts w:ascii="Times New Roman" w:hAnsi="Times New Roman" w:cs="Times New Roman"/>
          <w:sz w:val="26"/>
          <w:szCs w:val="26"/>
        </w:rPr>
        <w:t>2</w:t>
      </w:r>
      <w:r w:rsidR="00CF63FF">
        <w:rPr>
          <w:rFonts w:ascii="Times New Roman" w:hAnsi="Times New Roman" w:cs="Times New Roman"/>
          <w:sz w:val="26"/>
          <w:szCs w:val="26"/>
        </w:rPr>
        <w:t xml:space="preserve"> г. № </w:t>
      </w:r>
      <w:r w:rsidR="00EE729D">
        <w:rPr>
          <w:rFonts w:ascii="Times New Roman" w:hAnsi="Times New Roman" w:cs="Times New Roman"/>
          <w:sz w:val="26"/>
          <w:szCs w:val="26"/>
        </w:rPr>
        <w:t>___</w:t>
      </w:r>
    </w:p>
    <w:p w:rsidR="00F04113" w:rsidRDefault="00F04113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</w:p>
    <w:p w:rsidR="00D55322" w:rsidRPr="007140AF" w:rsidRDefault="00D55322" w:rsidP="00F0411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558C3" w:rsidRDefault="00CF63FF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ЕЖЕМЕСЯЧНЫЕ </w:t>
      </w:r>
      <w:r w:rsidR="00D55322">
        <w:rPr>
          <w:rFonts w:ascii="Times New Roman" w:hAnsi="Times New Roman" w:cs="Times New Roman"/>
          <w:b/>
          <w:sz w:val="26"/>
          <w:szCs w:val="26"/>
        </w:rPr>
        <w:t xml:space="preserve"> ДЕНЕЖНЫЕ ВОЗНАГРАЖДЕНИЕ ДЕПУТАТОВ, ВЫБОРНЫХ ДОЛЖНОСТНЫХ ЛИЦ МЕСТНОГО САМОУПРАВЛЕНИЯ, ОСУЩЕСТВЛЯЮЩИХ СВОИ ПОЛНОМОЧИЯ НА ПОСТОЯННОЙ ОСНОВЕ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D55322" w:rsidRPr="00D55322" w:rsidTr="00D55322">
        <w:tc>
          <w:tcPr>
            <w:tcW w:w="6799" w:type="dxa"/>
          </w:tcPr>
          <w:p w:rsidR="00D55322" w:rsidRPr="00D55322" w:rsidRDefault="00D55322" w:rsidP="00D5532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32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46" w:type="dxa"/>
          </w:tcPr>
          <w:p w:rsidR="00D55322" w:rsidRPr="00D55322" w:rsidRDefault="00D55322" w:rsidP="00F0411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322">
              <w:rPr>
                <w:rFonts w:ascii="Times New Roman" w:hAnsi="Times New Roman" w:cs="Times New Roman"/>
                <w:sz w:val="26"/>
                <w:szCs w:val="26"/>
              </w:rPr>
              <w:t>Ежемесячное денежное вознаграждение, руб.</w:t>
            </w:r>
          </w:p>
        </w:tc>
      </w:tr>
      <w:tr w:rsidR="00D55322" w:rsidRPr="00D55322" w:rsidTr="00D55322">
        <w:tc>
          <w:tcPr>
            <w:tcW w:w="6799" w:type="dxa"/>
          </w:tcPr>
          <w:p w:rsidR="00D55322" w:rsidRPr="00D55322" w:rsidRDefault="00D55322" w:rsidP="00F0411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322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 сельское поселение «Иволгинское»</w:t>
            </w:r>
          </w:p>
        </w:tc>
        <w:tc>
          <w:tcPr>
            <w:tcW w:w="2546" w:type="dxa"/>
          </w:tcPr>
          <w:p w:rsidR="00D55322" w:rsidRPr="00D55322" w:rsidRDefault="003577B0" w:rsidP="00B275C6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44798</w:t>
            </w:r>
          </w:p>
        </w:tc>
      </w:tr>
    </w:tbl>
    <w:p w:rsidR="00D55322" w:rsidRPr="007140AF" w:rsidRDefault="00D55322" w:rsidP="00F0411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5322" w:rsidRDefault="00D55322" w:rsidP="00D5532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D55322" w:rsidRDefault="00D55322" w:rsidP="00D5532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140AF" w:rsidRDefault="00D55322" w:rsidP="00D5532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55322" w:rsidRPr="00D55322" w:rsidRDefault="00D55322" w:rsidP="00D5532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322">
        <w:rPr>
          <w:rFonts w:ascii="Times New Roman" w:hAnsi="Times New Roman" w:cs="Times New Roman"/>
          <w:b/>
          <w:sz w:val="28"/>
          <w:szCs w:val="28"/>
        </w:rPr>
        <w:t>ДОЛЖНОСТНЫЕ ОКЛАДЫ МУНИЦИПАЛЬНЫХ СЛУЖАЩИХ</w:t>
      </w:r>
    </w:p>
    <w:p w:rsidR="00D55322" w:rsidRDefault="00D55322" w:rsidP="00D553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6425"/>
        <w:gridCol w:w="1980"/>
      </w:tblGrid>
      <w:tr w:rsidR="00D55322" w:rsidRPr="00D55322" w:rsidTr="00F67D8D">
        <w:trPr>
          <w:trHeight w:val="4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Наименование должностей              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</w:tr>
      <w:tr w:rsidR="00D55322" w:rsidRPr="00D55322" w:rsidTr="00F67D8D">
        <w:trPr>
          <w:trHeight w:val="400"/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01"/>
            <w:bookmarkEnd w:id="1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Раздел 1. ДОЛЖНОСТИ МУНИЦИПАЛЬНОЙ СЛУЖБЫ В АДМИНИСТРАЦИИ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04"/>
            <w:bookmarkEnd w:id="2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Высшие должности муниципальной службы                  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развитию инфраструктуры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B275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8101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экономическим вопросам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8101</w:t>
            </w:r>
          </w:p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322" w:rsidRPr="00D55322" w:rsidTr="00F67D8D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10"/>
            <w:bookmarkEnd w:id="3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Главные должности муниципальной службы                 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322" w:rsidRPr="00D55322" w:rsidTr="00F67D8D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20"/>
            <w:bookmarkEnd w:id="4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Ведущие должности муниципальной службы                 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обеспечению деятельности администрации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031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6532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28"/>
            <w:bookmarkEnd w:id="5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Старшие должности муниципальной службы                 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главный бухгалтер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031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юрист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0319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5006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землеустроитель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5006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по обеспечению деятельности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5006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9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34"/>
            <w:bookmarkEnd w:id="6"/>
            <w:r w:rsidRPr="00D55322">
              <w:rPr>
                <w:rFonts w:ascii="Times New Roman" w:hAnsi="Times New Roman" w:cs="Times New Roman"/>
                <w:sz w:val="28"/>
                <w:szCs w:val="28"/>
              </w:rPr>
              <w:t xml:space="preserve">Младшие должности муниципальной службы                 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6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4001</w:t>
            </w:r>
          </w:p>
          <w:p w:rsidR="00D55322" w:rsidRPr="00D55322" w:rsidRDefault="00D55322" w:rsidP="00F67D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322" w:rsidRDefault="00D55322" w:rsidP="00D553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55322" w:rsidRDefault="00D55322" w:rsidP="00D5532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55322" w:rsidRDefault="00D55322" w:rsidP="00D553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322">
        <w:rPr>
          <w:rFonts w:ascii="Times New Roman" w:hAnsi="Times New Roman" w:cs="Times New Roman"/>
          <w:b/>
          <w:sz w:val="28"/>
          <w:szCs w:val="28"/>
        </w:rPr>
        <w:t>НАДБАВКИ ЗА КЛАССНЫЙ ЧИН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04"/>
        <w:gridCol w:w="1893"/>
      </w:tblGrid>
      <w:tr w:rsidR="00D55322" w:rsidRPr="00D55322" w:rsidTr="00F67D8D">
        <w:trPr>
          <w:tblCellSpacing w:w="5" w:type="nil"/>
        </w:trPr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Высшие должности муниципальной службы 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03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3477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03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3348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03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3221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Par287"/>
            <w:bookmarkEnd w:id="7"/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Главные должности муниципальной службы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советник 1 класса       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03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2963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советник 2 класса       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C1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2834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советник 3 класса       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C1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2589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Par295"/>
            <w:bookmarkEnd w:id="8"/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Ведущие должности муниципальной службы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1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C16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2358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2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2126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Советник муниципальной службы 3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1881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Par303"/>
            <w:bookmarkEnd w:id="9"/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Старшие должности муниципальной службы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муниципальной службы 1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1765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муниципальной службы 2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1533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муниципальной службы 3 класса 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1416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77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Par311"/>
            <w:bookmarkEnd w:id="10"/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Младшие должности муниципальной службы             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муниципальной службы 1 класса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1172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муниципальной службы 2 класса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1056</w:t>
            </w:r>
          </w:p>
        </w:tc>
      </w:tr>
      <w:tr w:rsidR="00D55322" w:rsidRPr="00D55322" w:rsidTr="00F67D8D">
        <w:trPr>
          <w:tblCellSpacing w:w="5" w:type="nil"/>
        </w:trPr>
        <w:tc>
          <w:tcPr>
            <w:tcW w:w="5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D55322" w:rsidP="00D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муниципальной службы 3 класса       </w:t>
            </w:r>
          </w:p>
        </w:tc>
        <w:tc>
          <w:tcPr>
            <w:tcW w:w="1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322" w:rsidRPr="00D55322" w:rsidRDefault="003577B0" w:rsidP="003C5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</w:tr>
    </w:tbl>
    <w:p w:rsidR="00D55322" w:rsidRPr="00D55322" w:rsidRDefault="00D55322" w:rsidP="00D5532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5322" w:rsidRPr="00D55322" w:rsidSect="00653F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561C"/>
    <w:multiLevelType w:val="hybridMultilevel"/>
    <w:tmpl w:val="5C86F516"/>
    <w:lvl w:ilvl="0" w:tplc="7F8A3BB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5536A"/>
    <w:multiLevelType w:val="hybridMultilevel"/>
    <w:tmpl w:val="523E664C"/>
    <w:lvl w:ilvl="0" w:tplc="6A0009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3F"/>
    <w:rsid w:val="000319E5"/>
    <w:rsid w:val="000B0025"/>
    <w:rsid w:val="000B245E"/>
    <w:rsid w:val="001012A6"/>
    <w:rsid w:val="001D51E9"/>
    <w:rsid w:val="001D6F4A"/>
    <w:rsid w:val="001E241F"/>
    <w:rsid w:val="001E69DD"/>
    <w:rsid w:val="001E6FE3"/>
    <w:rsid w:val="0020553F"/>
    <w:rsid w:val="00353F1A"/>
    <w:rsid w:val="003577B0"/>
    <w:rsid w:val="003A7643"/>
    <w:rsid w:val="003C534D"/>
    <w:rsid w:val="00424DEB"/>
    <w:rsid w:val="004E36BD"/>
    <w:rsid w:val="00507BBA"/>
    <w:rsid w:val="005B4F51"/>
    <w:rsid w:val="005B6971"/>
    <w:rsid w:val="00641995"/>
    <w:rsid w:val="00653F48"/>
    <w:rsid w:val="0067688A"/>
    <w:rsid w:val="007140AF"/>
    <w:rsid w:val="00734149"/>
    <w:rsid w:val="00752255"/>
    <w:rsid w:val="00765648"/>
    <w:rsid w:val="00780BC2"/>
    <w:rsid w:val="007E6430"/>
    <w:rsid w:val="00822207"/>
    <w:rsid w:val="008C4AFB"/>
    <w:rsid w:val="008C61DA"/>
    <w:rsid w:val="008F773C"/>
    <w:rsid w:val="00950156"/>
    <w:rsid w:val="00A0487B"/>
    <w:rsid w:val="00A12ED7"/>
    <w:rsid w:val="00A7212B"/>
    <w:rsid w:val="00B24866"/>
    <w:rsid w:val="00B25BF1"/>
    <w:rsid w:val="00B275C6"/>
    <w:rsid w:val="00B40022"/>
    <w:rsid w:val="00BA5073"/>
    <w:rsid w:val="00BB2AE6"/>
    <w:rsid w:val="00BC2290"/>
    <w:rsid w:val="00C12D33"/>
    <w:rsid w:val="00C16352"/>
    <w:rsid w:val="00C77E07"/>
    <w:rsid w:val="00C86CA7"/>
    <w:rsid w:val="00C9258C"/>
    <w:rsid w:val="00CF63FF"/>
    <w:rsid w:val="00D55322"/>
    <w:rsid w:val="00D720DB"/>
    <w:rsid w:val="00DF0016"/>
    <w:rsid w:val="00E45D23"/>
    <w:rsid w:val="00EA7205"/>
    <w:rsid w:val="00EC1B8B"/>
    <w:rsid w:val="00EE4682"/>
    <w:rsid w:val="00EE729D"/>
    <w:rsid w:val="00F04113"/>
    <w:rsid w:val="00F361DD"/>
    <w:rsid w:val="00F450DA"/>
    <w:rsid w:val="00F558C3"/>
    <w:rsid w:val="00F667F9"/>
    <w:rsid w:val="00F67D8D"/>
    <w:rsid w:val="00FB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86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  <w:style w:type="table" w:styleId="a8">
    <w:name w:val="Table Grid"/>
    <w:basedOn w:val="a1"/>
    <w:uiPriority w:val="59"/>
    <w:rsid w:val="00F55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8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29842-D402-40A2-A2E0-22217C72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2022-12-15T01:17:00Z</cp:lastPrinted>
  <dcterms:created xsi:type="dcterms:W3CDTF">2022-12-09T01:33:00Z</dcterms:created>
  <dcterms:modified xsi:type="dcterms:W3CDTF">2022-12-28T08:26:00Z</dcterms:modified>
</cp:coreProperties>
</file>