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C3" w:rsidRPr="00B920C3" w:rsidRDefault="00B920C3" w:rsidP="00B920C3">
      <w:pPr>
        <w:pStyle w:val="a9"/>
        <w:rPr>
          <w:rFonts w:ascii="Times New Roman" w:hAnsi="Times New Roman" w:cs="Times New Roman"/>
        </w:rPr>
      </w:pPr>
    </w:p>
    <w:p w:rsidR="00B920C3" w:rsidRPr="00B920C3" w:rsidRDefault="00B920C3" w:rsidP="00B920C3">
      <w:pPr>
        <w:pStyle w:val="a9"/>
        <w:jc w:val="center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B920C3">
        <w:rPr>
          <w:rFonts w:ascii="Times New Roman" w:hAnsi="Times New Roman" w:cs="Times New Roman"/>
          <w:noProof/>
        </w:rPr>
        <w:drawing>
          <wp:inline distT="0" distB="0" distL="0" distR="0">
            <wp:extent cx="965200" cy="965200"/>
            <wp:effectExtent l="19050" t="0" r="6350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0C3" w:rsidRPr="00B920C3" w:rsidRDefault="00B920C3" w:rsidP="00B920C3">
      <w:pPr>
        <w:pStyle w:val="a9"/>
        <w:jc w:val="center"/>
        <w:rPr>
          <w:rFonts w:ascii="Times New Roman" w:hAnsi="Times New Roman" w:cs="Times New Roman"/>
        </w:rPr>
      </w:pPr>
    </w:p>
    <w:p w:rsidR="00B920C3" w:rsidRPr="00B920C3" w:rsidRDefault="00B920C3" w:rsidP="00B920C3">
      <w:pPr>
        <w:pStyle w:val="a9"/>
        <w:jc w:val="center"/>
        <w:rPr>
          <w:rFonts w:ascii="Times New Roman" w:hAnsi="Times New Roman" w:cs="Times New Roman"/>
          <w:b/>
          <w:bCs/>
        </w:rPr>
      </w:pPr>
      <w:r w:rsidRPr="00B920C3">
        <w:rPr>
          <w:rFonts w:ascii="Times New Roman" w:hAnsi="Times New Roman" w:cs="Times New Roman"/>
        </w:rPr>
        <w:t>АДМИНИСТРАЦИЯ</w:t>
      </w:r>
    </w:p>
    <w:p w:rsidR="00B920C3" w:rsidRPr="00B920C3" w:rsidRDefault="00B920C3" w:rsidP="00B920C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920C3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</w:t>
      </w:r>
    </w:p>
    <w:p w:rsidR="00B920C3" w:rsidRPr="00B920C3" w:rsidRDefault="00B920C3" w:rsidP="00B920C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920C3">
        <w:rPr>
          <w:rFonts w:ascii="Times New Roman" w:hAnsi="Times New Roman" w:cs="Times New Roman"/>
          <w:sz w:val="28"/>
          <w:szCs w:val="28"/>
        </w:rPr>
        <w:t xml:space="preserve">«ИВОЛГИНСКОЕ» </w:t>
      </w:r>
      <w:proofErr w:type="spellStart"/>
      <w:r w:rsidRPr="00B920C3">
        <w:rPr>
          <w:rFonts w:ascii="Times New Roman" w:hAnsi="Times New Roman" w:cs="Times New Roman"/>
          <w:sz w:val="28"/>
          <w:szCs w:val="28"/>
        </w:rPr>
        <w:t>Иволгинского</w:t>
      </w:r>
      <w:proofErr w:type="spellEnd"/>
      <w:r w:rsidRPr="00B920C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920C3" w:rsidRPr="00B920C3" w:rsidRDefault="00B920C3" w:rsidP="00B920C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920C3">
        <w:rPr>
          <w:rFonts w:ascii="Times New Roman" w:hAnsi="Times New Roman" w:cs="Times New Roman"/>
          <w:sz w:val="28"/>
          <w:szCs w:val="28"/>
        </w:rPr>
        <w:t>РЕСПУБЛИКИ БУРЯТИЯ</w:t>
      </w:r>
    </w:p>
    <w:p w:rsidR="00B920C3" w:rsidRPr="00B920C3" w:rsidRDefault="00B920C3" w:rsidP="00B920C3">
      <w:pPr>
        <w:pStyle w:val="a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920C3">
        <w:rPr>
          <w:rFonts w:ascii="Times New Roman" w:hAnsi="Times New Roman" w:cs="Times New Roman"/>
          <w:b/>
          <w:bCs/>
          <w:caps/>
          <w:sz w:val="28"/>
          <w:szCs w:val="28"/>
          <w:lang w:val="tt-RU"/>
        </w:rPr>
        <w:t xml:space="preserve">Буряад  Республикын </w:t>
      </w:r>
      <w:r w:rsidRPr="00B920C3">
        <w:rPr>
          <w:rFonts w:ascii="Times New Roman" w:hAnsi="Times New Roman" w:cs="Times New Roman"/>
          <w:b/>
          <w:bCs/>
          <w:sz w:val="28"/>
          <w:szCs w:val="28"/>
        </w:rPr>
        <w:t xml:space="preserve">ИВАЛГЫН </w:t>
      </w:r>
      <w:r w:rsidRPr="00B920C3">
        <w:rPr>
          <w:rFonts w:ascii="Times New Roman" w:hAnsi="Times New Roman" w:cs="Times New Roman"/>
        </w:rPr>
        <w:t xml:space="preserve"> </w:t>
      </w:r>
      <w:r w:rsidRPr="00B920C3">
        <w:rPr>
          <w:rFonts w:ascii="Times New Roman" w:hAnsi="Times New Roman" w:cs="Times New Roman"/>
          <w:b/>
          <w:bCs/>
          <w:caps/>
          <w:sz w:val="28"/>
          <w:szCs w:val="28"/>
        </w:rPr>
        <w:t>аймагай “ Ивалгын” хYдоогэй hуурин газарай</w:t>
      </w:r>
    </w:p>
    <w:p w:rsidR="00B920C3" w:rsidRPr="00B920C3" w:rsidRDefault="00B920C3" w:rsidP="00B920C3">
      <w:pPr>
        <w:pStyle w:val="a9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tt-RU"/>
        </w:rPr>
      </w:pPr>
      <w:r w:rsidRPr="00B920C3">
        <w:rPr>
          <w:rFonts w:ascii="Times New Roman" w:hAnsi="Times New Roman" w:cs="Times New Roman"/>
          <w:b/>
          <w:bCs/>
          <w:caps/>
          <w:sz w:val="28"/>
          <w:szCs w:val="28"/>
        </w:rPr>
        <w:t>муниципальна байгууламжын захиргаан.</w:t>
      </w:r>
    </w:p>
    <w:p w:rsidR="00B920C3" w:rsidRPr="00B920C3" w:rsidRDefault="00B920C3" w:rsidP="00B920C3">
      <w:pPr>
        <w:pStyle w:val="a9"/>
        <w:jc w:val="center"/>
        <w:rPr>
          <w:rFonts w:ascii="Times New Roman" w:hAnsi="Times New Roman" w:cs="Times New Roman"/>
          <w:b/>
          <w:bCs/>
        </w:rPr>
      </w:pPr>
    </w:p>
    <w:p w:rsidR="00B920C3" w:rsidRPr="00B920C3" w:rsidRDefault="00B920C3" w:rsidP="00B920C3">
      <w:pPr>
        <w:pStyle w:val="a9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П</w:t>
      </w:r>
      <w:proofErr w:type="gramEnd"/>
      <w:r>
        <w:rPr>
          <w:rFonts w:ascii="Times New Roman" w:hAnsi="Times New Roman" w:cs="Times New Roman"/>
          <w:b/>
          <w:bCs/>
        </w:rPr>
        <w:t xml:space="preserve"> О С Т А Н О В Л Е Н И Е</w:t>
      </w:r>
    </w:p>
    <w:p w:rsidR="00B920C3" w:rsidRPr="00B920C3" w:rsidRDefault="00B920C3" w:rsidP="00B920C3">
      <w:pPr>
        <w:pStyle w:val="a9"/>
        <w:jc w:val="center"/>
        <w:rPr>
          <w:rFonts w:ascii="Times New Roman" w:hAnsi="Times New Roman" w:cs="Times New Roman"/>
        </w:rPr>
      </w:pPr>
    </w:p>
    <w:p w:rsidR="00B920C3" w:rsidRPr="00B920C3" w:rsidRDefault="00B920C3" w:rsidP="00B920C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920C3">
        <w:rPr>
          <w:rFonts w:ascii="Times New Roman" w:hAnsi="Times New Roman" w:cs="Times New Roman"/>
          <w:sz w:val="28"/>
          <w:szCs w:val="28"/>
          <w:u w:val="single"/>
        </w:rPr>
        <w:t>от «30»  июня  2014 года</w:t>
      </w:r>
      <w:r w:rsidRPr="00B920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№ ________</w:t>
      </w:r>
    </w:p>
    <w:p w:rsidR="00B920C3" w:rsidRPr="00B920C3" w:rsidRDefault="00B920C3" w:rsidP="00B920C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920C3">
        <w:rPr>
          <w:rFonts w:ascii="Times New Roman" w:hAnsi="Times New Roman" w:cs="Times New Roman"/>
          <w:sz w:val="28"/>
          <w:szCs w:val="28"/>
        </w:rPr>
        <w:t>с. Иволгинск</w:t>
      </w:r>
    </w:p>
    <w:p w:rsidR="00B920C3" w:rsidRPr="00B920C3" w:rsidRDefault="00B920C3" w:rsidP="00B920C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920C3" w:rsidRPr="00B920C3" w:rsidRDefault="00B920C3" w:rsidP="00B920C3">
      <w:pPr>
        <w:pStyle w:val="a9"/>
        <w:rPr>
          <w:rFonts w:ascii="Times New Roman" w:hAnsi="Times New Roman" w:cs="Times New Roman"/>
          <w:sz w:val="28"/>
          <w:szCs w:val="28"/>
        </w:rPr>
      </w:pPr>
      <w:r w:rsidRPr="00B920C3">
        <w:rPr>
          <w:rFonts w:ascii="Times New Roman" w:hAnsi="Times New Roman" w:cs="Times New Roman"/>
          <w:sz w:val="28"/>
          <w:szCs w:val="28"/>
        </w:rPr>
        <w:t>«Об установлении вида разрешенного</w:t>
      </w:r>
    </w:p>
    <w:p w:rsidR="00B920C3" w:rsidRPr="00B920C3" w:rsidRDefault="00B920C3" w:rsidP="00B920C3">
      <w:pPr>
        <w:pStyle w:val="a9"/>
        <w:rPr>
          <w:rFonts w:ascii="Times New Roman" w:hAnsi="Times New Roman" w:cs="Times New Roman"/>
          <w:sz w:val="28"/>
          <w:szCs w:val="28"/>
        </w:rPr>
      </w:pPr>
      <w:r w:rsidRPr="00B920C3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участка»</w:t>
      </w:r>
    </w:p>
    <w:p w:rsidR="00B920C3" w:rsidRDefault="00B920C3" w:rsidP="00B920C3">
      <w:pPr>
        <w:pStyle w:val="a9"/>
        <w:rPr>
          <w:rFonts w:ascii="Times New Roman" w:hAnsi="Times New Roman" w:cs="Times New Roman"/>
        </w:rPr>
      </w:pPr>
    </w:p>
    <w:p w:rsidR="00B920C3" w:rsidRDefault="00B920C3" w:rsidP="00494F5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Рассмотрев</w:t>
      </w:r>
      <w:r w:rsidR="00856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</w:t>
      </w:r>
      <w:r w:rsidR="00856718">
        <w:rPr>
          <w:rFonts w:ascii="Times New Roman" w:hAnsi="Times New Roman" w:cs="Times New Roman"/>
          <w:sz w:val="28"/>
          <w:szCs w:val="28"/>
        </w:rPr>
        <w:t xml:space="preserve">материалы на основании личного заявления </w:t>
      </w:r>
      <w:proofErr w:type="spellStart"/>
      <w:r w:rsidR="00856718">
        <w:rPr>
          <w:rFonts w:ascii="Times New Roman" w:hAnsi="Times New Roman" w:cs="Times New Roman"/>
          <w:sz w:val="28"/>
          <w:szCs w:val="28"/>
        </w:rPr>
        <w:t>Биктагировой</w:t>
      </w:r>
      <w:proofErr w:type="spellEnd"/>
      <w:r w:rsidR="00856718">
        <w:rPr>
          <w:rFonts w:ascii="Times New Roman" w:hAnsi="Times New Roman" w:cs="Times New Roman"/>
          <w:sz w:val="28"/>
          <w:szCs w:val="28"/>
        </w:rPr>
        <w:t xml:space="preserve"> Лидии </w:t>
      </w:r>
      <w:proofErr w:type="spellStart"/>
      <w:r w:rsidR="00856718">
        <w:rPr>
          <w:rFonts w:ascii="Times New Roman" w:hAnsi="Times New Roman" w:cs="Times New Roman"/>
          <w:sz w:val="28"/>
          <w:szCs w:val="28"/>
        </w:rPr>
        <w:t>Тагировны</w:t>
      </w:r>
      <w:proofErr w:type="spellEnd"/>
      <w:r w:rsidR="00856718">
        <w:rPr>
          <w:rFonts w:ascii="Times New Roman" w:hAnsi="Times New Roman" w:cs="Times New Roman"/>
          <w:sz w:val="28"/>
          <w:szCs w:val="28"/>
        </w:rPr>
        <w:t xml:space="preserve">, действующей на основании доверенности от 25.03.2014 года от имени Дёмина Александра Петровича, </w:t>
      </w:r>
      <w:r>
        <w:rPr>
          <w:rFonts w:ascii="Times New Roman" w:hAnsi="Times New Roman" w:cs="Times New Roman"/>
          <w:sz w:val="28"/>
          <w:szCs w:val="28"/>
        </w:rPr>
        <w:t>руководствуясь ст. 11 Земельного кодекса РФ от 25 октября 2001 г. №  136-ФЗ</w:t>
      </w:r>
      <w:r w:rsidR="00494F5D">
        <w:rPr>
          <w:rFonts w:ascii="Times New Roman" w:hAnsi="Times New Roman" w:cs="Times New Roman"/>
          <w:sz w:val="28"/>
          <w:szCs w:val="28"/>
        </w:rPr>
        <w:t xml:space="preserve">, </w:t>
      </w:r>
      <w:r w:rsidR="00856718">
        <w:rPr>
          <w:rFonts w:ascii="Times New Roman" w:hAnsi="Times New Roman" w:cs="Times New Roman"/>
          <w:sz w:val="28"/>
          <w:szCs w:val="28"/>
        </w:rPr>
        <w:t xml:space="preserve">Генеральным планом муниципального образования сельского поселения «Иволгинское», утвержденного решением сессии № 173 от 30.11.2012 года, </w:t>
      </w:r>
      <w:r w:rsidR="00F37DE0">
        <w:rPr>
          <w:rFonts w:ascii="Times New Roman" w:hAnsi="Times New Roman" w:cs="Times New Roman"/>
          <w:sz w:val="28"/>
          <w:szCs w:val="28"/>
        </w:rPr>
        <w:t xml:space="preserve"> </w:t>
      </w:r>
      <w:r w:rsidR="00494F5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сельского поселения  «Иволгинское» постановляет:</w:t>
      </w:r>
      <w:proofErr w:type="gramEnd"/>
    </w:p>
    <w:p w:rsidR="00494F5D" w:rsidRPr="00B920C3" w:rsidRDefault="00494F5D" w:rsidP="00494F5D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земельному участку с кадастровым номером  03:08:000000:7837 вид разрешенного использования</w:t>
      </w:r>
      <w:r w:rsidR="00632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для индивидуального жилищного строительства.</w:t>
      </w:r>
    </w:p>
    <w:p w:rsidR="00B920C3" w:rsidRDefault="00B920C3" w:rsidP="00494F5D">
      <w:pPr>
        <w:pStyle w:val="a9"/>
        <w:jc w:val="both"/>
        <w:rPr>
          <w:rFonts w:ascii="Times New Roman" w:hAnsi="Times New Roman" w:cs="Times New Roman"/>
        </w:rPr>
      </w:pPr>
    </w:p>
    <w:p w:rsidR="00B920C3" w:rsidRDefault="00B920C3" w:rsidP="00B920C3">
      <w:pPr>
        <w:pStyle w:val="a9"/>
        <w:rPr>
          <w:rFonts w:ascii="Times New Roman" w:hAnsi="Times New Roman" w:cs="Times New Roman"/>
        </w:rPr>
      </w:pPr>
    </w:p>
    <w:p w:rsidR="00B920C3" w:rsidRDefault="00B920C3" w:rsidP="00B920C3">
      <w:pPr>
        <w:pStyle w:val="a9"/>
        <w:rPr>
          <w:rFonts w:ascii="Times New Roman" w:hAnsi="Times New Roman" w:cs="Times New Roman"/>
        </w:rPr>
      </w:pPr>
    </w:p>
    <w:p w:rsidR="00B920C3" w:rsidRPr="00B920C3" w:rsidRDefault="00B920C3" w:rsidP="00B920C3">
      <w:pPr>
        <w:pStyle w:val="a9"/>
        <w:rPr>
          <w:rFonts w:ascii="Times New Roman" w:hAnsi="Times New Roman" w:cs="Times New Roman"/>
        </w:rPr>
      </w:pPr>
    </w:p>
    <w:p w:rsidR="00B920C3" w:rsidRPr="00B920C3" w:rsidRDefault="00B920C3" w:rsidP="00B920C3">
      <w:pPr>
        <w:pStyle w:val="a9"/>
        <w:rPr>
          <w:rFonts w:ascii="Times New Roman" w:hAnsi="Times New Roman" w:cs="Times New Roman"/>
          <w:sz w:val="28"/>
        </w:rPr>
      </w:pPr>
      <w:r w:rsidRPr="00B920C3">
        <w:rPr>
          <w:rFonts w:ascii="Times New Roman" w:hAnsi="Times New Roman" w:cs="Times New Roman"/>
          <w:sz w:val="28"/>
        </w:rPr>
        <w:t xml:space="preserve">Глава муниципального образования                               </w:t>
      </w:r>
    </w:p>
    <w:p w:rsidR="00494F5D" w:rsidRDefault="00B920C3" w:rsidP="00B920C3">
      <w:pPr>
        <w:pStyle w:val="a9"/>
        <w:rPr>
          <w:rFonts w:ascii="Times New Roman" w:hAnsi="Times New Roman" w:cs="Times New Roman"/>
          <w:sz w:val="28"/>
        </w:rPr>
      </w:pPr>
      <w:r w:rsidRPr="00B920C3">
        <w:rPr>
          <w:rFonts w:ascii="Times New Roman" w:hAnsi="Times New Roman" w:cs="Times New Roman"/>
          <w:sz w:val="28"/>
        </w:rPr>
        <w:t xml:space="preserve">сельское поселение «Иволгинское»  </w:t>
      </w:r>
    </w:p>
    <w:p w:rsidR="00B920C3" w:rsidRPr="00B920C3" w:rsidRDefault="00494F5D" w:rsidP="00B920C3">
      <w:pPr>
        <w:pStyle w:val="a9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Иволгинского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Республики Бурятия           </w:t>
      </w:r>
      <w:r>
        <w:rPr>
          <w:rFonts w:ascii="Times New Roman" w:hAnsi="Times New Roman" w:cs="Times New Roman"/>
          <w:sz w:val="28"/>
        </w:rPr>
        <w:tab/>
        <w:t xml:space="preserve">           </w:t>
      </w:r>
      <w:r w:rsidR="00B920C3" w:rsidRPr="00B920C3">
        <w:rPr>
          <w:rFonts w:ascii="Times New Roman" w:hAnsi="Times New Roman" w:cs="Times New Roman"/>
          <w:sz w:val="28"/>
        </w:rPr>
        <w:t xml:space="preserve">         В.Ц.  Очиров                         </w:t>
      </w:r>
    </w:p>
    <w:p w:rsidR="00B920C3" w:rsidRPr="00B920C3" w:rsidRDefault="00B920C3" w:rsidP="00B920C3">
      <w:pPr>
        <w:pStyle w:val="a9"/>
        <w:rPr>
          <w:rFonts w:ascii="Times New Roman" w:hAnsi="Times New Roman" w:cs="Times New Roman"/>
        </w:rPr>
      </w:pPr>
      <w:r w:rsidRPr="00B920C3">
        <w:rPr>
          <w:rFonts w:ascii="Times New Roman" w:hAnsi="Times New Roman" w:cs="Times New Roman"/>
        </w:rPr>
        <w:t xml:space="preserve"> </w:t>
      </w:r>
    </w:p>
    <w:p w:rsidR="00B920C3" w:rsidRPr="00B920C3" w:rsidRDefault="00B920C3" w:rsidP="00B920C3">
      <w:pPr>
        <w:pStyle w:val="a9"/>
        <w:rPr>
          <w:rFonts w:ascii="Times New Roman" w:hAnsi="Times New Roman" w:cs="Times New Roman"/>
        </w:rPr>
      </w:pPr>
    </w:p>
    <w:p w:rsidR="00B920C3" w:rsidRPr="00B920C3" w:rsidRDefault="00B920C3" w:rsidP="00B920C3">
      <w:pPr>
        <w:pStyle w:val="a9"/>
        <w:rPr>
          <w:rFonts w:ascii="Times New Roman" w:hAnsi="Times New Roman" w:cs="Times New Roman"/>
        </w:rPr>
      </w:pPr>
    </w:p>
    <w:p w:rsidR="00B920C3" w:rsidRPr="00B920C3" w:rsidRDefault="00B920C3" w:rsidP="00B920C3">
      <w:pPr>
        <w:pStyle w:val="a9"/>
        <w:rPr>
          <w:rFonts w:ascii="Times New Roman" w:hAnsi="Times New Roman" w:cs="Times New Roman"/>
        </w:rPr>
      </w:pPr>
    </w:p>
    <w:p w:rsidR="00B920C3" w:rsidRPr="00B920C3" w:rsidRDefault="00B920C3" w:rsidP="00B920C3">
      <w:pPr>
        <w:pStyle w:val="a9"/>
        <w:rPr>
          <w:rFonts w:ascii="Times New Roman" w:hAnsi="Times New Roman" w:cs="Times New Roman"/>
        </w:rPr>
      </w:pPr>
    </w:p>
    <w:p w:rsidR="00B920C3" w:rsidRPr="00B920C3" w:rsidRDefault="00B920C3" w:rsidP="00B920C3">
      <w:pPr>
        <w:pStyle w:val="a9"/>
        <w:rPr>
          <w:rFonts w:ascii="Times New Roman" w:hAnsi="Times New Roman" w:cs="Times New Roman"/>
        </w:rPr>
      </w:pPr>
    </w:p>
    <w:p w:rsidR="00B920C3" w:rsidRPr="00B920C3" w:rsidRDefault="00B920C3" w:rsidP="00B920C3">
      <w:pPr>
        <w:pStyle w:val="a9"/>
        <w:rPr>
          <w:rFonts w:ascii="Times New Roman" w:hAnsi="Times New Roman" w:cs="Times New Roman"/>
        </w:rPr>
      </w:pPr>
      <w:r w:rsidRPr="00B920C3">
        <w:rPr>
          <w:rFonts w:ascii="Times New Roman" w:hAnsi="Times New Roman" w:cs="Times New Roman"/>
        </w:rPr>
        <w:t>Исп. Цыренова М.С.</w:t>
      </w:r>
    </w:p>
    <w:p w:rsidR="00B920C3" w:rsidRPr="00B920C3" w:rsidRDefault="00B920C3" w:rsidP="00B920C3">
      <w:pPr>
        <w:pStyle w:val="a9"/>
        <w:rPr>
          <w:rFonts w:ascii="Times New Roman" w:hAnsi="Times New Roman" w:cs="Times New Roman"/>
        </w:rPr>
      </w:pPr>
      <w:r w:rsidRPr="00B920C3">
        <w:rPr>
          <w:rFonts w:ascii="Times New Roman" w:hAnsi="Times New Roman" w:cs="Times New Roman"/>
        </w:rPr>
        <w:t>тел. 8(30140)21380</w:t>
      </w:r>
    </w:p>
    <w:p w:rsidR="00B920C3" w:rsidRDefault="00B920C3" w:rsidP="00B920C3">
      <w:pPr>
        <w:rPr>
          <w:sz w:val="20"/>
          <w:szCs w:val="20"/>
        </w:rPr>
      </w:pPr>
    </w:p>
    <w:p w:rsidR="00B920C3" w:rsidRDefault="00B920C3" w:rsidP="00B920C3">
      <w:pPr>
        <w:rPr>
          <w:sz w:val="20"/>
          <w:szCs w:val="20"/>
        </w:rPr>
      </w:pPr>
    </w:p>
    <w:p w:rsidR="00B920C3" w:rsidRDefault="00B920C3" w:rsidP="00B920C3">
      <w:pPr>
        <w:rPr>
          <w:sz w:val="20"/>
          <w:szCs w:val="20"/>
        </w:rPr>
      </w:pPr>
    </w:p>
    <w:p w:rsidR="00B920C3" w:rsidRDefault="00B920C3"/>
    <w:sectPr w:rsidR="00B920C3" w:rsidSect="00B40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30EDA"/>
    <w:multiLevelType w:val="hybridMultilevel"/>
    <w:tmpl w:val="0FB603D0"/>
    <w:lvl w:ilvl="0" w:tplc="58424BB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920C3"/>
    <w:rsid w:val="002F09B0"/>
    <w:rsid w:val="00494F5D"/>
    <w:rsid w:val="00632963"/>
    <w:rsid w:val="00856718"/>
    <w:rsid w:val="00876059"/>
    <w:rsid w:val="0099197C"/>
    <w:rsid w:val="00B40B8D"/>
    <w:rsid w:val="00B920C3"/>
    <w:rsid w:val="00D659C1"/>
    <w:rsid w:val="00F3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8D"/>
  </w:style>
  <w:style w:type="paragraph" w:styleId="1">
    <w:name w:val="heading 1"/>
    <w:basedOn w:val="a"/>
    <w:next w:val="a"/>
    <w:link w:val="10"/>
    <w:qFormat/>
    <w:rsid w:val="00B920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0C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caption"/>
    <w:basedOn w:val="a"/>
    <w:next w:val="a"/>
    <w:uiPriority w:val="99"/>
    <w:semiHidden/>
    <w:unhideWhenUsed/>
    <w:qFormat/>
    <w:rsid w:val="00B920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8"/>
      <w:szCs w:val="28"/>
    </w:rPr>
  </w:style>
  <w:style w:type="paragraph" w:styleId="a4">
    <w:name w:val="Title"/>
    <w:basedOn w:val="a"/>
    <w:link w:val="a5"/>
    <w:qFormat/>
    <w:rsid w:val="00B920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B920C3"/>
    <w:rPr>
      <w:rFonts w:ascii="Times New Roman" w:eastAsia="Times New Roman" w:hAnsi="Times New Roman" w:cs="Times New Roman"/>
      <w:sz w:val="28"/>
      <w:szCs w:val="24"/>
    </w:rPr>
  </w:style>
  <w:style w:type="paragraph" w:customStyle="1" w:styleId="a6">
    <w:name w:val="Знак Знак Знак Знак"/>
    <w:basedOn w:val="a"/>
    <w:uiPriority w:val="99"/>
    <w:rsid w:val="00B920C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9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0C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920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2014-07-01T23:57:00Z</cp:lastPrinted>
  <dcterms:created xsi:type="dcterms:W3CDTF">2014-06-30T00:48:00Z</dcterms:created>
  <dcterms:modified xsi:type="dcterms:W3CDTF">2014-07-01T23:57:00Z</dcterms:modified>
</cp:coreProperties>
</file>