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4B" w:rsidRPr="0038484B" w:rsidRDefault="0038484B" w:rsidP="0038484B">
      <w:pPr>
        <w:spacing w:after="240" w:line="240" w:lineRule="auto"/>
        <w:jc w:val="center"/>
        <w:textAlignment w:val="baseline"/>
        <w:outlineLvl w:val="1"/>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ФЕДЕРАЛЬНЫЙ ЗАКОН</w:t>
      </w:r>
      <w:r w:rsidRPr="0038484B">
        <w:rPr>
          <w:rFonts w:ascii="Arial" w:eastAsia="Times New Roman" w:hAnsi="Arial" w:cs="Arial"/>
          <w:b/>
          <w:bCs/>
          <w:color w:val="444444"/>
          <w:sz w:val="24"/>
          <w:szCs w:val="24"/>
          <w:lang w:eastAsia="ru-RU"/>
        </w:rPr>
        <w:br/>
      </w:r>
      <w:r w:rsidRPr="0038484B">
        <w:rPr>
          <w:rFonts w:ascii="Arial" w:eastAsia="Times New Roman" w:hAnsi="Arial" w:cs="Arial"/>
          <w:b/>
          <w:bCs/>
          <w:color w:val="444444"/>
          <w:sz w:val="24"/>
          <w:szCs w:val="24"/>
          <w:lang w:eastAsia="ru-RU"/>
        </w:rPr>
        <w:br/>
      </w:r>
      <w:r w:rsidRPr="0038484B">
        <w:rPr>
          <w:rFonts w:ascii="Arial" w:eastAsia="Times New Roman" w:hAnsi="Arial" w:cs="Arial"/>
          <w:b/>
          <w:bCs/>
          <w:color w:val="444444"/>
          <w:sz w:val="24"/>
          <w:szCs w:val="24"/>
          <w:lang w:eastAsia="ru-RU"/>
        </w:rPr>
        <w:br/>
        <w:t>О развитии малого и среднего предпринимательства в Российской Федерации</w:t>
      </w:r>
    </w:p>
    <w:p w:rsidR="0038484B" w:rsidRPr="0038484B" w:rsidRDefault="0038484B" w:rsidP="0038484B">
      <w:pPr>
        <w:spacing w:after="0" w:line="240" w:lineRule="auto"/>
        <w:jc w:val="center"/>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 изменениями на 2 июля 2021 года)</w:t>
      </w:r>
    </w:p>
    <w:p w:rsidR="0038484B" w:rsidRPr="0038484B" w:rsidRDefault="0038484B" w:rsidP="0038484B">
      <w:pPr>
        <w:spacing w:after="0" w:line="240" w:lineRule="auto"/>
        <w:textAlignment w:val="baseline"/>
        <w:rPr>
          <w:rFonts w:ascii="Arial" w:eastAsia="Times New Roman" w:hAnsi="Arial" w:cs="Arial"/>
          <w:color w:val="3451A0"/>
          <w:sz w:val="24"/>
          <w:szCs w:val="24"/>
          <w:lang w:eastAsia="ru-RU"/>
        </w:rPr>
      </w:pPr>
      <w:r w:rsidRPr="0038484B">
        <w:rPr>
          <w:rFonts w:ascii="Arial" w:eastAsia="Times New Roman" w:hAnsi="Arial" w:cs="Arial"/>
          <w:color w:val="3451A0"/>
          <w:sz w:val="24"/>
          <w:szCs w:val="24"/>
          <w:lang w:eastAsia="ru-RU"/>
        </w:rPr>
        <w:t>Информация об изменяющих документах</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w:t>
      </w:r>
      <w:bookmarkStart w:id="0" w:name="_GoBack"/>
      <w:bookmarkEnd w:id="0"/>
      <w:r w:rsidRPr="0038484B">
        <w:rPr>
          <w:rFonts w:ascii="Arial" w:eastAsia="Times New Roman" w:hAnsi="Arial" w:cs="Arial"/>
          <w:color w:val="444444"/>
          <w:sz w:val="24"/>
          <w:szCs w:val="24"/>
          <w:lang w:eastAsia="ru-RU"/>
        </w:rPr>
        <w:t>ринят</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Государственной Думой</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6 июля 2007 года</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Одобрен</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Советом Федерации</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11 июля 2007 года</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hyperlink r:id="rId5" w:history="1">
        <w:r w:rsidRPr="0038484B">
          <w:rPr>
            <w:rFonts w:ascii="Arial" w:eastAsia="Times New Roman" w:hAnsi="Arial" w:cs="Arial"/>
            <w:color w:val="3451A0"/>
            <w:sz w:val="24"/>
            <w:szCs w:val="24"/>
            <w:u w:val="single"/>
            <w:lang w:eastAsia="ru-RU"/>
          </w:rPr>
          <w:t>Комментарий к Федеральному закону от 24 июля 2007 г. N 209-ФЗ "О развитии малого и среднего предпринимательства в Российской Федерации"</w:t>
        </w:r>
      </w:hyperlink>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w:t>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1. Предмет регулирования настоящего Федерального закона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sidRPr="0038484B">
        <w:rPr>
          <w:rFonts w:ascii="Arial" w:eastAsia="Times New Roman" w:hAnsi="Arial" w:cs="Arial"/>
          <w:color w:val="444444"/>
          <w:sz w:val="24"/>
          <w:szCs w:val="24"/>
          <w:lang w:eastAsia="ru-RU"/>
        </w:rPr>
        <w:br/>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6" w:anchor="6500IL" w:history="1">
        <w:r w:rsidRPr="0038484B">
          <w:rPr>
            <w:rFonts w:ascii="Arial" w:eastAsia="Times New Roman" w:hAnsi="Arial" w:cs="Arial"/>
            <w:color w:val="3451A0"/>
            <w:sz w:val="24"/>
            <w:szCs w:val="24"/>
            <w:u w:val="single"/>
            <w:lang w:eastAsia="ru-RU"/>
          </w:rPr>
          <w:t>Комментарий к статье 1</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7" w:anchor="64U0IK" w:history="1">
        <w:r w:rsidRPr="0038484B">
          <w:rPr>
            <w:rFonts w:ascii="Arial" w:eastAsia="Times New Roman" w:hAnsi="Arial" w:cs="Arial"/>
            <w:color w:val="3451A0"/>
            <w:sz w:val="24"/>
            <w:szCs w:val="24"/>
            <w:u w:val="single"/>
            <w:lang w:eastAsia="ru-RU"/>
          </w:rPr>
          <w:t>Конституции Российской Федерации</w:t>
        </w:r>
      </w:hyperlink>
      <w:r w:rsidRPr="0038484B">
        <w:rPr>
          <w:rFonts w:ascii="Arial" w:eastAsia="Times New Roman" w:hAnsi="Arial" w:cs="Arial"/>
          <w:color w:val="444444"/>
          <w:sz w:val="24"/>
          <w:szCs w:val="24"/>
          <w:lang w:eastAsia="ru-RU"/>
        </w:rPr>
        <w:t>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(Статья в редакции, введенной в действие </w:t>
      </w:r>
      <w:hyperlink r:id="rId8" w:anchor="8OU0LS" w:history="1">
        <w:r w:rsidRPr="0038484B">
          <w:rPr>
            <w:rFonts w:ascii="Arial" w:eastAsia="Times New Roman" w:hAnsi="Arial" w:cs="Arial"/>
            <w:color w:val="3451A0"/>
            <w:sz w:val="24"/>
            <w:szCs w:val="24"/>
            <w:u w:val="single"/>
            <w:lang w:eastAsia="ru-RU"/>
          </w:rPr>
          <w:t>Федеральным законом от 2 июля 2021 года N 351-ФЗ</w:t>
        </w:r>
      </w:hyperlink>
      <w:r w:rsidRPr="0038484B">
        <w:rPr>
          <w:rFonts w:ascii="Arial" w:eastAsia="Times New Roman" w:hAnsi="Arial" w:cs="Arial"/>
          <w:color w:val="444444"/>
          <w:sz w:val="24"/>
          <w:szCs w:val="24"/>
          <w:lang w:eastAsia="ru-RU"/>
        </w:rPr>
        <w:t>. - См. </w:t>
      </w:r>
      <w:hyperlink r:id="rId9" w:anchor="6520IM"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0" w:anchor="7DI0KA" w:history="1">
        <w:r w:rsidRPr="0038484B">
          <w:rPr>
            <w:rFonts w:ascii="Arial" w:eastAsia="Times New Roman" w:hAnsi="Arial" w:cs="Arial"/>
            <w:color w:val="3451A0"/>
            <w:sz w:val="24"/>
            <w:szCs w:val="24"/>
            <w:u w:val="single"/>
            <w:lang w:eastAsia="ru-RU"/>
          </w:rPr>
          <w:t>Комментарий к статье 2</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3. Основные понятия, используемые в настоящем Федеральном законе</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38484B">
        <w:rPr>
          <w:rFonts w:ascii="Arial" w:eastAsia="Times New Roman" w:hAnsi="Arial" w:cs="Arial"/>
          <w:color w:val="444444"/>
          <w:sz w:val="24"/>
          <w:szCs w:val="24"/>
          <w:lang w:eastAsia="ru-RU"/>
        </w:rPr>
        <w:t>микропредприятиям</w:t>
      </w:r>
      <w:proofErr w:type="spellEnd"/>
      <w:r w:rsidRPr="0038484B">
        <w:rPr>
          <w:rFonts w:ascii="Arial" w:eastAsia="Times New Roman" w:hAnsi="Arial" w:cs="Arial"/>
          <w:color w:val="444444"/>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в редакции, введенной в действие </w:t>
      </w:r>
      <w:hyperlink r:id="rId11" w:anchor="6520IM"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12" w:anchor="6560IO"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пункт утратил силу с 30 июня 2015 года - </w:t>
      </w:r>
      <w:hyperlink r:id="rId13" w:anchor="7DC0K7" w:history="1">
        <w:r w:rsidRPr="0038484B">
          <w:rPr>
            <w:rFonts w:ascii="Arial" w:eastAsia="Times New Roman" w:hAnsi="Arial" w:cs="Arial"/>
            <w:color w:val="3451A0"/>
            <w:sz w:val="24"/>
            <w:szCs w:val="24"/>
            <w:u w:val="single"/>
            <w:lang w:eastAsia="ru-RU"/>
          </w:rPr>
          <w:t>Федеральный закон от 29 июня 2015 года N 156-ФЗ</w:t>
        </w:r>
      </w:hyperlink>
      <w:r w:rsidRPr="0038484B">
        <w:rPr>
          <w:rFonts w:ascii="Arial" w:eastAsia="Times New Roman" w:hAnsi="Arial" w:cs="Arial"/>
          <w:color w:val="444444"/>
          <w:sz w:val="24"/>
          <w:szCs w:val="24"/>
          <w:lang w:eastAsia="ru-RU"/>
        </w:rPr>
        <w:t> - см. </w:t>
      </w:r>
      <w:hyperlink r:id="rId14" w:anchor="6580IP"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пункт утратил силу с 30 июня 2015 года - </w:t>
      </w:r>
      <w:hyperlink r:id="rId15" w:anchor="7DC0K7" w:history="1">
        <w:r w:rsidRPr="0038484B">
          <w:rPr>
            <w:rFonts w:ascii="Arial" w:eastAsia="Times New Roman" w:hAnsi="Arial" w:cs="Arial"/>
            <w:color w:val="3451A0"/>
            <w:sz w:val="24"/>
            <w:szCs w:val="24"/>
            <w:u w:val="single"/>
            <w:lang w:eastAsia="ru-RU"/>
          </w:rPr>
          <w:t>Федеральный закон от 29 июня 2015 года N 156-ФЗ</w:t>
        </w:r>
      </w:hyperlink>
      <w:r w:rsidRPr="0038484B">
        <w:rPr>
          <w:rFonts w:ascii="Arial" w:eastAsia="Times New Roman" w:hAnsi="Arial" w:cs="Arial"/>
          <w:color w:val="444444"/>
          <w:sz w:val="24"/>
          <w:szCs w:val="24"/>
          <w:lang w:eastAsia="ru-RU"/>
        </w:rPr>
        <w:t> - см. </w:t>
      </w:r>
      <w:hyperlink r:id="rId16" w:anchor="65A0IQ"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4) пункт утратил силу с 30 июня 2015 года - </w:t>
      </w:r>
      <w:hyperlink r:id="rId17" w:anchor="7DC0K7" w:history="1">
        <w:r w:rsidRPr="0038484B">
          <w:rPr>
            <w:rFonts w:ascii="Arial" w:eastAsia="Times New Roman" w:hAnsi="Arial" w:cs="Arial"/>
            <w:color w:val="3451A0"/>
            <w:sz w:val="24"/>
            <w:szCs w:val="24"/>
            <w:u w:val="single"/>
            <w:lang w:eastAsia="ru-RU"/>
          </w:rPr>
          <w:t>Федеральный закон от 29 июня 2015 года N 156-ФЗ</w:t>
        </w:r>
      </w:hyperlink>
      <w:r w:rsidRPr="0038484B">
        <w:rPr>
          <w:rFonts w:ascii="Arial" w:eastAsia="Times New Roman" w:hAnsi="Arial" w:cs="Arial"/>
          <w:color w:val="444444"/>
          <w:sz w:val="24"/>
          <w:szCs w:val="24"/>
          <w:lang w:eastAsia="ru-RU"/>
        </w:rPr>
        <w:t> - см. </w:t>
      </w:r>
      <w:hyperlink r:id="rId18" w:anchor="65C0IR"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w:t>
      </w:r>
      <w:hyperlink r:id="rId19" w:anchor="7D20K3" w:history="1">
        <w:r w:rsidRPr="0038484B">
          <w:rPr>
            <w:rFonts w:ascii="Arial" w:eastAsia="Times New Roman" w:hAnsi="Arial" w:cs="Arial"/>
            <w:color w:val="3451A0"/>
            <w:sz w:val="24"/>
            <w:szCs w:val="24"/>
            <w:u w:val="single"/>
            <w:lang w:eastAsia="ru-RU"/>
          </w:rPr>
          <w:t>Федеральным законом от 8 декабря 2003 года N 164-ФЗ "Об основах государственного регулирования внешнеторговой деятельности"</w:t>
        </w:r>
      </w:hyperlink>
      <w:r w:rsidRPr="0038484B">
        <w:rPr>
          <w:rFonts w:ascii="Arial" w:eastAsia="Times New Roman" w:hAnsi="Arial" w:cs="Arial"/>
          <w:color w:val="444444"/>
          <w:sz w:val="24"/>
          <w:szCs w:val="24"/>
          <w:lang w:eastAsia="ru-RU"/>
        </w:rPr>
        <w:t>, его дочерних обществ;</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(Пункт в редакции, введенной в действие с 30 июня 2015 года </w:t>
      </w:r>
      <w:hyperlink r:id="rId20" w:anchor="7DE0K8" w:history="1">
        <w:r w:rsidRPr="0038484B">
          <w:rPr>
            <w:rFonts w:ascii="Arial" w:eastAsia="Times New Roman" w:hAnsi="Arial" w:cs="Arial"/>
            <w:color w:val="3451A0"/>
            <w:sz w:val="24"/>
            <w:szCs w:val="24"/>
            <w:u w:val="single"/>
            <w:lang w:eastAsia="ru-RU"/>
          </w:rPr>
          <w:t>Федеральным законом от 29 июня 2015 года N 156-ФЗ</w:t>
        </w:r>
      </w:hyperlink>
      <w:r w:rsidRPr="0038484B">
        <w:rPr>
          <w:rFonts w:ascii="Arial" w:eastAsia="Times New Roman" w:hAnsi="Arial" w:cs="Arial"/>
          <w:color w:val="444444"/>
          <w:sz w:val="24"/>
          <w:szCs w:val="24"/>
          <w:lang w:eastAsia="ru-RU"/>
        </w:rPr>
        <w:t>; в редакции, введенной в действие с 4 июля 2016 года </w:t>
      </w:r>
      <w:hyperlink r:id="rId21" w:anchor="6540IN"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 в редакции, введенной в действие с 13 августа 2019 года </w:t>
      </w:r>
      <w:hyperlink r:id="rId22" w:anchor="64U0IK" w:history="1">
        <w:r w:rsidRPr="0038484B">
          <w:rPr>
            <w:rFonts w:ascii="Arial" w:eastAsia="Times New Roman" w:hAnsi="Arial" w:cs="Arial"/>
            <w:color w:val="3451A0"/>
            <w:sz w:val="24"/>
            <w:szCs w:val="24"/>
            <w:u w:val="single"/>
            <w:lang w:eastAsia="ru-RU"/>
          </w:rPr>
          <w:t>Федеральным законом от 2 августа 2019 года N 293-ФЗ</w:t>
        </w:r>
      </w:hyperlink>
      <w:r w:rsidRPr="0038484B">
        <w:rPr>
          <w:rFonts w:ascii="Arial" w:eastAsia="Times New Roman" w:hAnsi="Arial" w:cs="Arial"/>
          <w:color w:val="444444"/>
          <w:sz w:val="24"/>
          <w:szCs w:val="24"/>
          <w:lang w:eastAsia="ru-RU"/>
        </w:rPr>
        <w:t>;</w:t>
      </w:r>
      <w:proofErr w:type="gramEnd"/>
      <w:r w:rsidRPr="0038484B">
        <w:rPr>
          <w:rFonts w:ascii="Arial" w:eastAsia="Times New Roman" w:hAnsi="Arial" w:cs="Arial"/>
          <w:color w:val="444444"/>
          <w:sz w:val="24"/>
          <w:szCs w:val="24"/>
          <w:lang w:eastAsia="ru-RU"/>
        </w:rPr>
        <w:t xml:space="preserve"> в редакции, введенной в действие </w:t>
      </w:r>
      <w:hyperlink r:id="rId23" w:anchor="8P00LT" w:history="1">
        <w:r w:rsidRPr="0038484B">
          <w:rPr>
            <w:rFonts w:ascii="Arial" w:eastAsia="Times New Roman" w:hAnsi="Arial" w:cs="Arial"/>
            <w:color w:val="3451A0"/>
            <w:sz w:val="24"/>
            <w:szCs w:val="24"/>
            <w:u w:val="single"/>
            <w:lang w:eastAsia="ru-RU"/>
          </w:rPr>
          <w:t>Федеральным законом от 2 июля 2021 года N 351-ФЗ</w:t>
        </w:r>
      </w:hyperlink>
      <w:r w:rsidRPr="0038484B">
        <w:rPr>
          <w:rFonts w:ascii="Arial" w:eastAsia="Times New Roman" w:hAnsi="Arial" w:cs="Arial"/>
          <w:color w:val="444444"/>
          <w:sz w:val="24"/>
          <w:szCs w:val="24"/>
          <w:lang w:eastAsia="ru-RU"/>
        </w:rPr>
        <w:t>. - См. </w:t>
      </w:r>
      <w:hyperlink r:id="rId24" w:anchor="65E0IS"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w:t>
      </w:r>
      <w:r w:rsidRPr="0038484B">
        <w:rPr>
          <w:rFonts w:ascii="Arial" w:eastAsia="Times New Roman" w:hAnsi="Arial" w:cs="Arial"/>
          <w:color w:val="444444"/>
          <w:sz w:val="24"/>
          <w:szCs w:val="24"/>
          <w:lang w:eastAsia="ru-RU"/>
        </w:rPr>
        <w:lastRenderedPageBreak/>
        <w:t xml:space="preserve">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38484B">
        <w:rPr>
          <w:rFonts w:ascii="Arial" w:eastAsia="Times New Roman" w:hAnsi="Arial" w:cs="Arial"/>
          <w:color w:val="444444"/>
          <w:sz w:val="24"/>
          <w:szCs w:val="24"/>
          <w:lang w:eastAsia="ru-RU"/>
        </w:rPr>
        <w:t>микрофинансовая</w:t>
      </w:r>
      <w:proofErr w:type="spellEnd"/>
      <w:r w:rsidRPr="0038484B">
        <w:rPr>
          <w:rFonts w:ascii="Arial" w:eastAsia="Times New Roman" w:hAnsi="Arial" w:cs="Arial"/>
          <w:color w:val="444444"/>
          <w:sz w:val="24"/>
          <w:szCs w:val="24"/>
          <w:lang w:eastAsia="ru-RU"/>
        </w:rPr>
        <w:t xml:space="preserve"> организация.</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дополнительно включен с 4 июля 2016 года </w:t>
      </w:r>
      <w:hyperlink r:id="rId25" w:anchor="6560IO"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6" w:anchor="8R80MA" w:history="1">
        <w:r w:rsidRPr="0038484B">
          <w:rPr>
            <w:rFonts w:ascii="Arial" w:eastAsia="Times New Roman" w:hAnsi="Arial" w:cs="Arial"/>
            <w:color w:val="3451A0"/>
            <w:sz w:val="24"/>
            <w:szCs w:val="24"/>
            <w:u w:val="single"/>
            <w:lang w:eastAsia="ru-RU"/>
          </w:rPr>
          <w:t>частью 1 статьи 24_1 настоящего Федерального закона</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дополнительно включен </w:t>
      </w:r>
      <w:hyperlink r:id="rId27" w:anchor="6520IM" w:history="1">
        <w:r w:rsidRPr="0038484B">
          <w:rPr>
            <w:rFonts w:ascii="Arial" w:eastAsia="Times New Roman" w:hAnsi="Arial" w:cs="Arial"/>
            <w:color w:val="3451A0"/>
            <w:sz w:val="24"/>
            <w:szCs w:val="24"/>
            <w:u w:val="single"/>
            <w:lang w:eastAsia="ru-RU"/>
          </w:rPr>
          <w:t>Федеральным законом от 26 июля 2019 года N 245-ФЗ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дополнительно включен </w:t>
      </w:r>
      <w:hyperlink r:id="rId28" w:anchor="6520IM" w:history="1">
        <w:r w:rsidRPr="0038484B">
          <w:rPr>
            <w:rFonts w:ascii="Arial" w:eastAsia="Times New Roman" w:hAnsi="Arial" w:cs="Arial"/>
            <w:color w:val="3451A0"/>
            <w:sz w:val="24"/>
            <w:szCs w:val="24"/>
            <w:u w:val="single"/>
            <w:lang w:eastAsia="ru-RU"/>
          </w:rPr>
          <w:t>Федеральным законом от 26 июля 2019 года N 245-ФЗ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38484B">
        <w:rPr>
          <w:rFonts w:ascii="Arial" w:eastAsia="Times New Roman" w:hAnsi="Arial" w:cs="Arial"/>
          <w:color w:val="444444"/>
          <w:sz w:val="24"/>
          <w:szCs w:val="24"/>
          <w:lang w:eastAsia="ru-RU"/>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дополнительно включен с 12 апреля 2020 года </w:t>
      </w:r>
      <w:hyperlink r:id="rId29" w:anchor="6500IL"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30" w:anchor="7DS0KB" w:history="1">
        <w:r w:rsidRPr="0038484B">
          <w:rPr>
            <w:rFonts w:ascii="Arial" w:eastAsia="Times New Roman" w:hAnsi="Arial" w:cs="Arial"/>
            <w:color w:val="3451A0"/>
            <w:sz w:val="24"/>
            <w:szCs w:val="24"/>
            <w:u w:val="single"/>
            <w:lang w:eastAsia="ru-RU"/>
          </w:rPr>
          <w:t>Комментарий к статье 3</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4. Категории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1. </w:t>
      </w:r>
      <w:proofErr w:type="gramStart"/>
      <w:r w:rsidRPr="0038484B">
        <w:rPr>
          <w:rFonts w:ascii="Arial" w:eastAsia="Times New Roman" w:hAnsi="Arial" w:cs="Arial"/>
          <w:color w:val="444444"/>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31" w:anchor="8Q40M1" w:history="1">
        <w:r w:rsidRPr="0038484B">
          <w:rPr>
            <w:rFonts w:ascii="Arial" w:eastAsia="Times New Roman" w:hAnsi="Arial" w:cs="Arial"/>
            <w:color w:val="3451A0"/>
            <w:sz w:val="24"/>
            <w:szCs w:val="24"/>
            <w:u w:val="single"/>
            <w:lang w:eastAsia="ru-RU"/>
          </w:rPr>
          <w:t>частью 1_1 настоящей статьи</w:t>
        </w:r>
      </w:hyperlink>
      <w:r w:rsidRPr="0038484B">
        <w:rPr>
          <w:rFonts w:ascii="Arial" w:eastAsia="Times New Roman" w:hAnsi="Arial" w:cs="Arial"/>
          <w:color w:val="444444"/>
          <w:sz w:val="24"/>
          <w:szCs w:val="24"/>
          <w:lang w:eastAsia="ru-RU"/>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(Часть в редакции, введенной в действие с 1 января 2016 года </w:t>
      </w:r>
      <w:hyperlink r:id="rId32" w:anchor="7DQ0KC" w:history="1">
        <w:r w:rsidRPr="0038484B">
          <w:rPr>
            <w:rFonts w:ascii="Arial" w:eastAsia="Times New Roman" w:hAnsi="Arial" w:cs="Arial"/>
            <w:color w:val="3451A0"/>
            <w:sz w:val="24"/>
            <w:szCs w:val="24"/>
            <w:u w:val="single"/>
            <w:lang w:eastAsia="ru-RU"/>
          </w:rPr>
          <w:t>Федеральным законом от 29 декабря 2015 года N 408-ФЗ</w:t>
        </w:r>
      </w:hyperlink>
      <w:r w:rsidRPr="0038484B">
        <w:rPr>
          <w:rFonts w:ascii="Arial" w:eastAsia="Times New Roman" w:hAnsi="Arial" w:cs="Arial"/>
          <w:color w:val="444444"/>
          <w:sz w:val="24"/>
          <w:szCs w:val="24"/>
          <w:lang w:eastAsia="ru-RU"/>
        </w:rPr>
        <w:t>; в редакции, введенной в действие </w:t>
      </w:r>
      <w:hyperlink r:id="rId33" w:anchor="8QI0M6" w:history="1">
        <w:r w:rsidRPr="0038484B">
          <w:rPr>
            <w:rFonts w:ascii="Arial" w:eastAsia="Times New Roman" w:hAnsi="Arial" w:cs="Arial"/>
            <w:color w:val="3451A0"/>
            <w:sz w:val="24"/>
            <w:szCs w:val="24"/>
            <w:u w:val="single"/>
            <w:lang w:eastAsia="ru-RU"/>
          </w:rPr>
          <w:t>Федеральным законом от 23 июня 2016 года N 222-ФЗ</w:t>
        </w:r>
      </w:hyperlink>
      <w:r w:rsidRPr="0038484B">
        <w:rPr>
          <w:rFonts w:ascii="Arial" w:eastAsia="Times New Roman" w:hAnsi="Arial" w:cs="Arial"/>
          <w:color w:val="444444"/>
          <w:sz w:val="24"/>
          <w:szCs w:val="24"/>
          <w:lang w:eastAsia="ru-RU"/>
        </w:rPr>
        <w:t>; в редакции, введенной в действие с 1 декабря 2018 года </w:t>
      </w:r>
      <w:hyperlink r:id="rId34" w:anchor="6540IN" w:history="1">
        <w:r w:rsidRPr="0038484B">
          <w:rPr>
            <w:rFonts w:ascii="Arial" w:eastAsia="Times New Roman" w:hAnsi="Arial" w:cs="Arial"/>
            <w:color w:val="3451A0"/>
            <w:sz w:val="24"/>
            <w:szCs w:val="24"/>
            <w:u w:val="single"/>
            <w:lang w:eastAsia="ru-RU"/>
          </w:rPr>
          <w:t xml:space="preserve">Федеральным законом от 3 августа </w:t>
        </w:r>
        <w:r w:rsidRPr="0038484B">
          <w:rPr>
            <w:rFonts w:ascii="Arial" w:eastAsia="Times New Roman" w:hAnsi="Arial" w:cs="Arial"/>
            <w:color w:val="3451A0"/>
            <w:sz w:val="24"/>
            <w:szCs w:val="24"/>
            <w:u w:val="single"/>
            <w:lang w:eastAsia="ru-RU"/>
          </w:rPr>
          <w:lastRenderedPageBreak/>
          <w:t>2018 года N 313-ФЗ</w:t>
        </w:r>
      </w:hyperlink>
      <w:r w:rsidRPr="0038484B">
        <w:rPr>
          <w:rFonts w:ascii="Arial" w:eastAsia="Times New Roman" w:hAnsi="Arial" w:cs="Arial"/>
          <w:color w:val="444444"/>
          <w:sz w:val="24"/>
          <w:szCs w:val="24"/>
          <w:lang w:eastAsia="ru-RU"/>
        </w:rPr>
        <w:t>. - См. </w:t>
      </w:r>
      <w:hyperlink r:id="rId35" w:anchor="8P20LQ"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1_1.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w:t>
      </w:r>
      <w:hyperlink r:id="rId36" w:anchor="8QK0M7" w:history="1">
        <w:r w:rsidRPr="0038484B">
          <w:rPr>
            <w:rFonts w:ascii="Arial" w:eastAsia="Times New Roman" w:hAnsi="Arial" w:cs="Arial"/>
            <w:color w:val="3451A0"/>
            <w:sz w:val="24"/>
            <w:szCs w:val="24"/>
            <w:u w:val="single"/>
            <w:lang w:eastAsia="ru-RU"/>
          </w:rPr>
          <w:t>Федеральным законом от 23 июня 2016 года N 222-ФЗ</w:t>
        </w:r>
      </w:hyperlink>
      <w:r w:rsidRPr="0038484B">
        <w:rPr>
          <w:rFonts w:ascii="Arial" w:eastAsia="Times New Roman" w:hAnsi="Arial" w:cs="Arial"/>
          <w:color w:val="444444"/>
          <w:sz w:val="24"/>
          <w:szCs w:val="24"/>
          <w:lang w:eastAsia="ru-RU"/>
        </w:rPr>
        <w:t>; в редакции, введенной в действие с 1 декабря 2018 года </w:t>
      </w:r>
      <w:hyperlink r:id="rId37" w:anchor="6580IP"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38" w:anchor="8Q40M1"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с 1 декабря 2018 года </w:t>
      </w:r>
      <w:hyperlink r:id="rId39" w:anchor="6580IP"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40" w:anchor="8Q60M2"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38484B">
        <w:rPr>
          <w:rFonts w:ascii="Arial" w:eastAsia="Times New Roman" w:hAnsi="Arial" w:cs="Arial"/>
          <w:color w:val="444444"/>
          <w:sz w:val="24"/>
          <w:szCs w:val="24"/>
          <w:lang w:eastAsia="ru-RU"/>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с 1 января 2020 года </w:t>
      </w:r>
      <w:hyperlink r:id="rId41" w:anchor="65A0IQ" w:history="1">
        <w:r w:rsidRPr="0038484B">
          <w:rPr>
            <w:rFonts w:ascii="Arial" w:eastAsia="Times New Roman" w:hAnsi="Arial" w:cs="Arial"/>
            <w:color w:val="3451A0"/>
            <w:sz w:val="24"/>
            <w:szCs w:val="24"/>
            <w:u w:val="single"/>
            <w:lang w:eastAsia="ru-RU"/>
          </w:rPr>
          <w:t>Федеральным законом от 18 июля 2019 года N 185-ФЗ</w:t>
        </w:r>
      </w:hyperlink>
      <w:r w:rsidRPr="0038484B">
        <w:rPr>
          <w:rFonts w:ascii="Arial" w:eastAsia="Times New Roman" w:hAnsi="Arial" w:cs="Arial"/>
          <w:color w:val="444444"/>
          <w:sz w:val="24"/>
          <w:szCs w:val="24"/>
          <w:lang w:eastAsia="ru-RU"/>
        </w:rPr>
        <w:t>. - См. </w:t>
      </w:r>
      <w:hyperlink r:id="rId42" w:anchor="8Q80M3"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43" w:anchor="8Q80M2" w:history="1">
        <w:r w:rsidRPr="0038484B">
          <w:rPr>
            <w:rFonts w:ascii="Arial" w:eastAsia="Times New Roman" w:hAnsi="Arial" w:cs="Arial"/>
            <w:color w:val="3451A0"/>
            <w:sz w:val="24"/>
            <w:szCs w:val="24"/>
            <w:u w:val="single"/>
            <w:lang w:eastAsia="ru-RU"/>
          </w:rPr>
          <w:t>пунктом 3 настоящей части</w:t>
        </w:r>
      </w:hyperlink>
      <w:r w:rsidRPr="0038484B">
        <w:rPr>
          <w:rFonts w:ascii="Arial" w:eastAsia="Times New Roman" w:hAnsi="Arial" w:cs="Arial"/>
          <w:color w:val="444444"/>
          <w:sz w:val="24"/>
          <w:szCs w:val="24"/>
          <w:lang w:eastAsia="ru-RU"/>
        </w:rPr>
        <w:t>, и среднесписочная численность работников которых за предшествующий календарный год не превышает предельного значения, указанного в </w:t>
      </w:r>
      <w:hyperlink r:id="rId44" w:anchor="8Q60M1" w:history="1">
        <w:r w:rsidRPr="0038484B">
          <w:rPr>
            <w:rFonts w:ascii="Arial" w:eastAsia="Times New Roman" w:hAnsi="Arial" w:cs="Arial"/>
            <w:color w:val="3451A0"/>
            <w:sz w:val="24"/>
            <w:szCs w:val="24"/>
            <w:u w:val="single"/>
            <w:lang w:eastAsia="ru-RU"/>
          </w:rPr>
          <w:t>подпункте "б" пункта 2 настоящей части</w:t>
        </w:r>
      </w:hyperlink>
      <w:r w:rsidRPr="0038484B">
        <w:rPr>
          <w:rFonts w:ascii="Arial" w:eastAsia="Times New Roman" w:hAnsi="Arial" w:cs="Arial"/>
          <w:color w:val="444444"/>
          <w:sz w:val="24"/>
          <w:szCs w:val="24"/>
          <w:lang w:eastAsia="ru-RU"/>
        </w:rPr>
        <w:t> (за исключением</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иностранных юридических лиц, государство постоянного местонахождения которых включено в утверждаемый в соответствии с </w:t>
      </w:r>
      <w:hyperlink r:id="rId45" w:anchor="DG40QV" w:history="1">
        <w:r w:rsidRPr="0038484B">
          <w:rPr>
            <w:rFonts w:ascii="Arial" w:eastAsia="Times New Roman" w:hAnsi="Arial" w:cs="Arial"/>
            <w:color w:val="3451A0"/>
            <w:sz w:val="24"/>
            <w:szCs w:val="24"/>
            <w:u w:val="single"/>
            <w:lang w:eastAsia="ru-RU"/>
          </w:rPr>
          <w:t>подпунктом 1 пункта 3 статьи 284 Налогового кодекса Российской Федерации</w:t>
        </w:r>
      </w:hyperlink>
      <w:r w:rsidRPr="0038484B">
        <w:rPr>
          <w:rFonts w:ascii="Arial" w:eastAsia="Times New Roman" w:hAnsi="Arial" w:cs="Arial"/>
          <w:color w:val="444444"/>
          <w:sz w:val="24"/>
          <w:szCs w:val="24"/>
          <w:lang w:eastAsia="ru-RU"/>
        </w:rPr>
        <w:t xml:space="preserve"> перечень государств и территорий, предоставляющих льготный налоговый режим налогообложения и (или) не предусматривающих раскрытия и </w:t>
      </w:r>
      <w:r w:rsidRPr="0038484B">
        <w:rPr>
          <w:rFonts w:ascii="Arial" w:eastAsia="Times New Roman" w:hAnsi="Arial" w:cs="Arial"/>
          <w:color w:val="444444"/>
          <w:sz w:val="24"/>
          <w:szCs w:val="24"/>
          <w:lang w:eastAsia="ru-RU"/>
        </w:rPr>
        <w:lastRenderedPageBreak/>
        <w:t>предоставления информации при проведении финансовых операций (офшорные зоны);</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на хозяйственные общества, соответствующие условиям, указанным в </w:t>
      </w:r>
      <w:hyperlink r:id="rId46" w:anchor="8QA0M4" w:history="1">
        <w:r w:rsidRPr="0038484B">
          <w:rPr>
            <w:rFonts w:ascii="Arial" w:eastAsia="Times New Roman" w:hAnsi="Arial" w:cs="Arial"/>
            <w:color w:val="3451A0"/>
            <w:sz w:val="24"/>
            <w:szCs w:val="24"/>
            <w:u w:val="single"/>
            <w:lang w:eastAsia="ru-RU"/>
          </w:rPr>
          <w:t>подпунктах "б"</w:t>
        </w:r>
      </w:hyperlink>
      <w:r w:rsidRPr="0038484B">
        <w:rPr>
          <w:rFonts w:ascii="Arial" w:eastAsia="Times New Roman" w:hAnsi="Arial" w:cs="Arial"/>
          <w:color w:val="444444"/>
          <w:sz w:val="24"/>
          <w:szCs w:val="24"/>
          <w:lang w:eastAsia="ru-RU"/>
        </w:rPr>
        <w:t>-</w:t>
      </w:r>
      <w:hyperlink r:id="rId47" w:anchor="8QG0M7" w:history="1">
        <w:r w:rsidRPr="0038484B">
          <w:rPr>
            <w:rFonts w:ascii="Arial" w:eastAsia="Times New Roman" w:hAnsi="Arial" w:cs="Arial"/>
            <w:color w:val="3451A0"/>
            <w:sz w:val="24"/>
            <w:szCs w:val="24"/>
            <w:u w:val="single"/>
            <w:lang w:eastAsia="ru-RU"/>
          </w:rPr>
          <w:t>"д"</w:t>
        </w:r>
      </w:hyperlink>
      <w:r w:rsidRPr="0038484B">
        <w:rPr>
          <w:rFonts w:ascii="Arial" w:eastAsia="Times New Roman" w:hAnsi="Arial" w:cs="Arial"/>
          <w:color w:val="444444"/>
          <w:sz w:val="24"/>
          <w:szCs w:val="24"/>
          <w:lang w:eastAsia="ru-RU"/>
        </w:rPr>
        <w:t>, </w:t>
      </w:r>
      <w:hyperlink r:id="rId48" w:anchor="A780NC" w:history="1">
        <w:r w:rsidRPr="0038484B">
          <w:rPr>
            <w:rFonts w:ascii="Arial" w:eastAsia="Times New Roman" w:hAnsi="Arial" w:cs="Arial"/>
            <w:color w:val="3451A0"/>
            <w:sz w:val="24"/>
            <w:szCs w:val="24"/>
            <w:u w:val="single"/>
            <w:lang w:eastAsia="ru-RU"/>
          </w:rPr>
          <w:t>"ж" настоящего пункта</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с 1 января 2020 года </w:t>
      </w:r>
      <w:hyperlink r:id="rId49" w:anchor="65A0IQ" w:history="1">
        <w:r w:rsidRPr="0038484B">
          <w:rPr>
            <w:rFonts w:ascii="Arial" w:eastAsia="Times New Roman" w:hAnsi="Arial" w:cs="Arial"/>
            <w:color w:val="3451A0"/>
            <w:sz w:val="24"/>
            <w:szCs w:val="24"/>
            <w:u w:val="single"/>
            <w:lang w:eastAsia="ru-RU"/>
          </w:rPr>
          <w:t>Федеральным законом от 18 июля 2019 года N 185-ФЗ</w:t>
        </w:r>
      </w:hyperlink>
      <w:r w:rsidRPr="0038484B">
        <w:rPr>
          <w:rFonts w:ascii="Arial" w:eastAsia="Times New Roman" w:hAnsi="Arial" w:cs="Arial"/>
          <w:color w:val="444444"/>
          <w:sz w:val="24"/>
          <w:szCs w:val="24"/>
          <w:lang w:eastAsia="ru-RU"/>
        </w:rPr>
        <w:t>. - См. </w:t>
      </w:r>
      <w:hyperlink r:id="rId50" w:anchor="8Q80M3"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(Подпункт в редакции, введенной в действие с 1 декабря 2018 года </w:t>
      </w:r>
      <w:hyperlink r:id="rId51" w:anchor="6580IP"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52" w:anchor="8Q80M3"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38484B">
        <w:rPr>
          <w:rFonts w:ascii="Arial" w:eastAsia="Times New Roman" w:hAnsi="Arial" w:cs="Arial"/>
          <w:color w:val="444444"/>
          <w:sz w:val="24"/>
          <w:szCs w:val="24"/>
          <w:lang w:eastAsia="ru-RU"/>
        </w:rPr>
        <w:t xml:space="preserve"> образования;</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г) хозяйственные общества, хозяйственные партнерства получили статус участника проекта в соответствии с </w:t>
      </w:r>
      <w:hyperlink r:id="rId53" w:anchor="64U0IK" w:history="1">
        <w:r w:rsidRPr="0038484B">
          <w:rPr>
            <w:rFonts w:ascii="Arial" w:eastAsia="Times New Roman" w:hAnsi="Arial" w:cs="Arial"/>
            <w:color w:val="3451A0"/>
            <w:sz w:val="24"/>
            <w:szCs w:val="24"/>
            <w:u w:val="single"/>
            <w:lang w:eastAsia="ru-RU"/>
          </w:rPr>
          <w:t>Федеральным законом от 28 сентября 2010 года N 244-ФЗ "Об инновационном центре "</w:t>
        </w:r>
        <w:proofErr w:type="spellStart"/>
        <w:r w:rsidRPr="0038484B">
          <w:rPr>
            <w:rFonts w:ascii="Arial" w:eastAsia="Times New Roman" w:hAnsi="Arial" w:cs="Arial"/>
            <w:color w:val="3451A0"/>
            <w:sz w:val="24"/>
            <w:szCs w:val="24"/>
            <w:u w:val="single"/>
            <w:lang w:eastAsia="ru-RU"/>
          </w:rPr>
          <w:t>Сколково</w:t>
        </w:r>
        <w:proofErr w:type="spellEnd"/>
        <w:r w:rsidRPr="0038484B">
          <w:rPr>
            <w:rFonts w:ascii="Arial" w:eastAsia="Times New Roman" w:hAnsi="Arial" w:cs="Arial"/>
            <w:color w:val="3451A0"/>
            <w:sz w:val="24"/>
            <w:szCs w:val="24"/>
            <w:u w:val="single"/>
            <w:lang w:eastAsia="ru-RU"/>
          </w:rPr>
          <w:t>"</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54" w:anchor="64U0IK" w:history="1">
        <w:r w:rsidRPr="0038484B">
          <w:rPr>
            <w:rFonts w:ascii="Arial" w:eastAsia="Times New Roman" w:hAnsi="Arial" w:cs="Arial"/>
            <w:color w:val="3451A0"/>
            <w:sz w:val="24"/>
            <w:szCs w:val="24"/>
            <w:u w:val="single"/>
            <w:lang w:eastAsia="ru-RU"/>
          </w:rPr>
          <w:t>Федеральным законом от 23 августа 1996 года N 127-ФЗ "О науке и государственной научно-технической политике"</w:t>
        </w:r>
      </w:hyperlink>
      <w:r w:rsidRPr="0038484B">
        <w:rPr>
          <w:rFonts w:ascii="Arial" w:eastAsia="Times New Roman" w:hAnsi="Arial" w:cs="Arial"/>
          <w:color w:val="444444"/>
          <w:sz w:val="24"/>
          <w:szCs w:val="24"/>
          <w:lang w:eastAsia="ru-RU"/>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w:t>
      </w:r>
      <w:proofErr w:type="gramEnd"/>
      <w:r w:rsidRPr="0038484B">
        <w:rPr>
          <w:rFonts w:ascii="Arial" w:eastAsia="Times New Roman" w:hAnsi="Arial" w:cs="Arial"/>
          <w:color w:val="444444"/>
          <w:sz w:val="24"/>
          <w:szCs w:val="24"/>
          <w:lang w:eastAsia="ru-RU"/>
        </w:rPr>
        <w:t xml:space="preserve"> критериев:</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38484B">
        <w:rPr>
          <w:rFonts w:ascii="Arial" w:eastAsia="Times New Roman" w:hAnsi="Arial" w:cs="Arial"/>
          <w:color w:val="444444"/>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w:t>
      </w:r>
      <w:r w:rsidRPr="0038484B">
        <w:rPr>
          <w:rFonts w:ascii="Arial" w:eastAsia="Times New Roman" w:hAnsi="Arial" w:cs="Arial"/>
          <w:color w:val="444444"/>
          <w:sz w:val="24"/>
          <w:szCs w:val="24"/>
          <w:lang w:eastAsia="ru-RU"/>
        </w:rPr>
        <w:lastRenderedPageBreak/>
        <w:t>директоров (наблюдательного совета);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юридические лица являются государственными корпорациями, учрежденными в соответствии с </w:t>
      </w:r>
      <w:hyperlink r:id="rId55" w:anchor="64U0IK" w:history="1">
        <w:r w:rsidRPr="0038484B">
          <w:rPr>
            <w:rFonts w:ascii="Arial" w:eastAsia="Times New Roman" w:hAnsi="Arial" w:cs="Arial"/>
            <w:color w:val="3451A0"/>
            <w:sz w:val="24"/>
            <w:szCs w:val="24"/>
            <w:u w:val="single"/>
            <w:lang w:eastAsia="ru-RU"/>
          </w:rPr>
          <w:t>Федеральным законом от 12 января 1996 года N 7-ФЗ "О некоммерческих организациях"</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юридические лица созданы в соответствии с </w:t>
      </w:r>
      <w:hyperlink r:id="rId56" w:history="1">
        <w:r w:rsidRPr="0038484B">
          <w:rPr>
            <w:rFonts w:ascii="Arial" w:eastAsia="Times New Roman" w:hAnsi="Arial" w:cs="Arial"/>
            <w:color w:val="3451A0"/>
            <w:sz w:val="24"/>
            <w:szCs w:val="24"/>
            <w:u w:val="single"/>
            <w:lang w:eastAsia="ru-RU"/>
          </w:rPr>
          <w:t xml:space="preserve">Федеральным законом от 27 июля 2010 года N 211-ФЗ "О реорганизации Российской корпорации </w:t>
        </w:r>
        <w:proofErr w:type="spellStart"/>
        <w:r w:rsidRPr="0038484B">
          <w:rPr>
            <w:rFonts w:ascii="Arial" w:eastAsia="Times New Roman" w:hAnsi="Arial" w:cs="Arial"/>
            <w:color w:val="3451A0"/>
            <w:sz w:val="24"/>
            <w:szCs w:val="24"/>
            <w:u w:val="single"/>
            <w:lang w:eastAsia="ru-RU"/>
          </w:rPr>
          <w:t>нанотехнологий</w:t>
        </w:r>
        <w:proofErr w:type="spellEnd"/>
        <w:r w:rsidRPr="0038484B">
          <w:rPr>
            <w:rFonts w:ascii="Arial" w:eastAsia="Times New Roman" w:hAnsi="Arial" w:cs="Arial"/>
            <w:color w:val="3451A0"/>
            <w:sz w:val="24"/>
            <w:szCs w:val="24"/>
            <w:u w:val="single"/>
            <w:lang w:eastAsia="ru-RU"/>
          </w:rPr>
          <w:t>"</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е) подпункт дополнительно включен с 1 июля 2017 года </w:t>
      </w:r>
      <w:hyperlink r:id="rId57" w:anchor="65A0IQ"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 утратил силу с 1 декабря 2018 года - </w:t>
      </w:r>
      <w:proofErr w:type="spellStart"/>
      <w:r w:rsidRPr="0038484B">
        <w:rPr>
          <w:rFonts w:ascii="Arial" w:eastAsia="Times New Roman" w:hAnsi="Arial" w:cs="Arial"/>
          <w:color w:val="444444"/>
          <w:sz w:val="24"/>
          <w:szCs w:val="24"/>
          <w:lang w:eastAsia="ru-RU"/>
        </w:rPr>
        <w:fldChar w:fldCharType="begin"/>
      </w:r>
      <w:r w:rsidRPr="0038484B">
        <w:rPr>
          <w:rFonts w:ascii="Arial" w:eastAsia="Times New Roman" w:hAnsi="Arial" w:cs="Arial"/>
          <w:color w:val="444444"/>
          <w:sz w:val="24"/>
          <w:szCs w:val="24"/>
          <w:lang w:eastAsia="ru-RU"/>
        </w:rPr>
        <w:instrText xml:space="preserve"> HYPERLINK "https://docs.cntd.ru/document/550835448" \l "6580IP" </w:instrText>
      </w:r>
      <w:r w:rsidRPr="0038484B">
        <w:rPr>
          <w:rFonts w:ascii="Arial" w:eastAsia="Times New Roman" w:hAnsi="Arial" w:cs="Arial"/>
          <w:color w:val="444444"/>
          <w:sz w:val="24"/>
          <w:szCs w:val="24"/>
          <w:lang w:eastAsia="ru-RU"/>
        </w:rPr>
        <w:fldChar w:fldCharType="separate"/>
      </w:r>
      <w:r w:rsidRPr="0038484B">
        <w:rPr>
          <w:rFonts w:ascii="Arial" w:eastAsia="Times New Roman" w:hAnsi="Arial" w:cs="Arial"/>
          <w:color w:val="3451A0"/>
          <w:sz w:val="24"/>
          <w:szCs w:val="24"/>
          <w:u w:val="single"/>
          <w:lang w:eastAsia="ru-RU"/>
        </w:rPr>
        <w:t>Федеральнй</w:t>
      </w:r>
      <w:proofErr w:type="spellEnd"/>
      <w:r w:rsidRPr="0038484B">
        <w:rPr>
          <w:rFonts w:ascii="Arial" w:eastAsia="Times New Roman" w:hAnsi="Arial" w:cs="Arial"/>
          <w:color w:val="3451A0"/>
          <w:sz w:val="24"/>
          <w:szCs w:val="24"/>
          <w:u w:val="single"/>
          <w:lang w:eastAsia="ru-RU"/>
        </w:rPr>
        <w:t xml:space="preserve"> закон от 3 августа 2018 года N 313-ФЗ</w:t>
      </w:r>
      <w:r w:rsidRPr="0038484B">
        <w:rPr>
          <w:rFonts w:ascii="Arial" w:eastAsia="Times New Roman" w:hAnsi="Arial" w:cs="Arial"/>
          <w:color w:val="444444"/>
          <w:sz w:val="24"/>
          <w:szCs w:val="24"/>
          <w:lang w:eastAsia="ru-RU"/>
        </w:rPr>
        <w:fldChar w:fldCharType="end"/>
      </w:r>
      <w:r w:rsidRPr="0038484B">
        <w:rPr>
          <w:rFonts w:ascii="Arial" w:eastAsia="Times New Roman" w:hAnsi="Arial" w:cs="Arial"/>
          <w:color w:val="444444"/>
          <w:sz w:val="24"/>
          <w:szCs w:val="24"/>
          <w:lang w:eastAsia="ru-RU"/>
        </w:rPr>
        <w:t> - см. </w:t>
      </w:r>
      <w:hyperlink r:id="rId58" w:anchor="8PU0LT"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(Подпункт дополнительно включен с 1 января 2020 года </w:t>
      </w:r>
      <w:hyperlink r:id="rId59" w:anchor="65C0IR" w:history="1">
        <w:r w:rsidRPr="0038484B">
          <w:rPr>
            <w:rFonts w:ascii="Arial" w:eastAsia="Times New Roman" w:hAnsi="Arial" w:cs="Arial"/>
            <w:color w:val="3451A0"/>
            <w:sz w:val="24"/>
            <w:szCs w:val="24"/>
            <w:u w:val="single"/>
            <w:lang w:eastAsia="ru-RU"/>
          </w:rPr>
          <w:t>Федеральным законом от 18 июля 2019 года N 185-ФЗ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60" w:anchor="8Q60M2" w:history="1">
        <w:r w:rsidRPr="0038484B">
          <w:rPr>
            <w:rFonts w:ascii="Arial" w:eastAsia="Times New Roman" w:hAnsi="Arial" w:cs="Arial"/>
            <w:color w:val="3451A0"/>
            <w:sz w:val="24"/>
            <w:szCs w:val="24"/>
            <w:u w:val="single"/>
            <w:lang w:eastAsia="ru-RU"/>
          </w:rPr>
          <w:t>пункте 1 настоящей части</w:t>
        </w:r>
      </w:hyperlink>
      <w:r w:rsidRPr="0038484B">
        <w:rPr>
          <w:rFonts w:ascii="Arial" w:eastAsia="Times New Roman" w:hAnsi="Arial" w:cs="Arial"/>
          <w:color w:val="444444"/>
          <w:sz w:val="24"/>
          <w:szCs w:val="24"/>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w:t>
      </w:r>
      <w:hyperlink r:id="rId61" w:anchor="8QK0M7" w:history="1">
        <w:r w:rsidRPr="0038484B">
          <w:rPr>
            <w:rFonts w:ascii="Arial" w:eastAsia="Times New Roman" w:hAnsi="Arial" w:cs="Arial"/>
            <w:color w:val="3451A0"/>
            <w:sz w:val="24"/>
            <w:szCs w:val="24"/>
            <w:u w:val="single"/>
            <w:lang w:eastAsia="ru-RU"/>
          </w:rPr>
          <w:t>Федеральным законом от 23 июня 2016 года N 222-ФЗ</w:t>
        </w:r>
      </w:hyperlink>
      <w:r w:rsidRPr="0038484B">
        <w:rPr>
          <w:rFonts w:ascii="Arial" w:eastAsia="Times New Roman" w:hAnsi="Arial" w:cs="Arial"/>
          <w:color w:val="444444"/>
          <w:sz w:val="24"/>
          <w:szCs w:val="24"/>
          <w:lang w:eastAsia="ru-RU"/>
        </w:rPr>
        <w:t>; в редакции, введенной в действие с 1 декабря 2018 года </w:t>
      </w:r>
      <w:hyperlink r:id="rId62" w:anchor="6580IP"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63" w:anchor="8QI0M8"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а) до ста человек для малых предприятий (среди малых предприятий выделяются </w:t>
      </w:r>
      <w:proofErr w:type="spellStart"/>
      <w:r w:rsidRPr="0038484B">
        <w:rPr>
          <w:rFonts w:ascii="Arial" w:eastAsia="Times New Roman" w:hAnsi="Arial" w:cs="Arial"/>
          <w:color w:val="444444"/>
          <w:sz w:val="24"/>
          <w:szCs w:val="24"/>
          <w:lang w:eastAsia="ru-RU"/>
        </w:rPr>
        <w:t>микропредприятия</w:t>
      </w:r>
      <w:proofErr w:type="spellEnd"/>
      <w:r w:rsidRPr="0038484B">
        <w:rPr>
          <w:rFonts w:ascii="Arial" w:eastAsia="Times New Roman" w:hAnsi="Arial" w:cs="Arial"/>
          <w:color w:val="444444"/>
          <w:sz w:val="24"/>
          <w:szCs w:val="24"/>
          <w:lang w:eastAsia="ru-RU"/>
        </w:rPr>
        <w:t xml:space="preserve"> - до пятнадцати человек);</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(Подпункт в редакции, введенной в действие с 6 августа 2017 года </w:t>
      </w:r>
      <w:hyperlink r:id="rId64" w:anchor="6500IL" w:history="1">
        <w:r w:rsidRPr="0038484B">
          <w:rPr>
            <w:rFonts w:ascii="Arial" w:eastAsia="Times New Roman" w:hAnsi="Arial" w:cs="Arial"/>
            <w:color w:val="3451A0"/>
            <w:sz w:val="24"/>
            <w:szCs w:val="24"/>
            <w:u w:val="single"/>
            <w:lang w:eastAsia="ru-RU"/>
          </w:rPr>
          <w:t>Федеральным законом от 26 июля 2017 года N 207-ФЗ</w:t>
        </w:r>
      </w:hyperlink>
      <w:r w:rsidRPr="0038484B">
        <w:rPr>
          <w:rFonts w:ascii="Arial" w:eastAsia="Times New Roman" w:hAnsi="Arial" w:cs="Arial"/>
          <w:color w:val="444444"/>
          <w:sz w:val="24"/>
          <w:szCs w:val="24"/>
          <w:lang w:eastAsia="ru-RU"/>
        </w:rPr>
        <w:t>. - См. </w:t>
      </w:r>
      <w:hyperlink r:id="rId65" w:anchor="8Q40M0"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66" w:anchor="8QU0M8" w:history="1">
        <w:r w:rsidRPr="0038484B">
          <w:rPr>
            <w:rFonts w:ascii="Arial" w:eastAsia="Times New Roman" w:hAnsi="Arial" w:cs="Arial"/>
            <w:color w:val="3451A0"/>
            <w:sz w:val="24"/>
            <w:szCs w:val="24"/>
            <w:u w:val="single"/>
            <w:lang w:eastAsia="ru-RU"/>
          </w:rPr>
          <w:t>пунктом 2_1 настоящей части</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(Подпункт в редакции, введенной в действие с 6 августа 2017 года </w:t>
      </w:r>
      <w:hyperlink r:id="rId67" w:anchor="6500IL" w:history="1">
        <w:r w:rsidRPr="0038484B">
          <w:rPr>
            <w:rFonts w:ascii="Arial" w:eastAsia="Times New Roman" w:hAnsi="Arial" w:cs="Arial"/>
            <w:color w:val="3451A0"/>
            <w:sz w:val="24"/>
            <w:szCs w:val="24"/>
            <w:u w:val="single"/>
            <w:lang w:eastAsia="ru-RU"/>
          </w:rPr>
          <w:t>Федеральным законом от 26 июля 2017 года N 207-ФЗ</w:t>
        </w:r>
      </w:hyperlink>
      <w:r w:rsidRPr="0038484B">
        <w:rPr>
          <w:rFonts w:ascii="Arial" w:eastAsia="Times New Roman" w:hAnsi="Arial" w:cs="Arial"/>
          <w:color w:val="444444"/>
          <w:sz w:val="24"/>
          <w:szCs w:val="24"/>
          <w:lang w:eastAsia="ru-RU"/>
        </w:rPr>
        <w:t>. - См. </w:t>
      </w:r>
      <w:hyperlink r:id="rId68" w:anchor="8Q60M1"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lastRenderedPageBreak/>
        <w:t xml:space="preserve">2_1) Правительство Российской Федерации вправе установить предельное значение среднесписочной численности </w:t>
      </w:r>
      <w:proofErr w:type="gramStart"/>
      <w:r w:rsidRPr="0038484B">
        <w:rPr>
          <w:rFonts w:ascii="Arial" w:eastAsia="Times New Roman" w:hAnsi="Arial" w:cs="Arial"/>
          <w:color w:val="444444"/>
          <w:sz w:val="24"/>
          <w:szCs w:val="24"/>
          <w:lang w:eastAsia="ru-RU"/>
        </w:rPr>
        <w:t>работников</w:t>
      </w:r>
      <w:proofErr w:type="gramEnd"/>
      <w:r w:rsidRPr="0038484B">
        <w:rPr>
          <w:rFonts w:ascii="Arial" w:eastAsia="Times New Roman" w:hAnsi="Arial" w:cs="Arial"/>
          <w:color w:val="444444"/>
          <w:sz w:val="24"/>
          <w:szCs w:val="24"/>
          <w:lang w:eastAsia="ru-RU"/>
        </w:rPr>
        <w:t xml:space="preserve"> за предшествующий календарный год свыше установленного </w:t>
      </w:r>
      <w:hyperlink r:id="rId69" w:anchor="8Q60M1" w:history="1">
        <w:r w:rsidRPr="0038484B">
          <w:rPr>
            <w:rFonts w:ascii="Arial" w:eastAsia="Times New Roman" w:hAnsi="Arial" w:cs="Arial"/>
            <w:color w:val="3451A0"/>
            <w:sz w:val="24"/>
            <w:szCs w:val="24"/>
            <w:u w:val="single"/>
            <w:lang w:eastAsia="ru-RU"/>
          </w:rPr>
          <w:t>подпунктом "б" пункта 2 настоящей части</w:t>
        </w:r>
      </w:hyperlink>
      <w:r w:rsidRPr="0038484B">
        <w:rPr>
          <w:rFonts w:ascii="Arial" w:eastAsia="Times New Roman" w:hAnsi="Arial" w:cs="Arial"/>
          <w:color w:val="444444"/>
          <w:sz w:val="24"/>
          <w:szCs w:val="24"/>
          <w:lang w:eastAsia="ru-RU"/>
        </w:rPr>
        <w:t> для средних предприятий - хозяйственных обществ, хозяйственных партнерств, соответствующих одному из требований, указанных в </w:t>
      </w:r>
      <w:hyperlink r:id="rId70" w:anchor="8P20LQ" w:history="1">
        <w:r w:rsidRPr="0038484B">
          <w:rPr>
            <w:rFonts w:ascii="Arial" w:eastAsia="Times New Roman" w:hAnsi="Arial" w:cs="Arial"/>
            <w:color w:val="3451A0"/>
            <w:sz w:val="24"/>
            <w:szCs w:val="24"/>
            <w:u w:val="single"/>
            <w:lang w:eastAsia="ru-RU"/>
          </w:rPr>
          <w:t>пункте 1 настоящей части</w:t>
        </w:r>
      </w:hyperlink>
      <w:r w:rsidRPr="0038484B">
        <w:rPr>
          <w:rFonts w:ascii="Arial" w:eastAsia="Times New Roman" w:hAnsi="Arial" w:cs="Arial"/>
          <w:color w:val="444444"/>
          <w:sz w:val="24"/>
          <w:szCs w:val="24"/>
          <w:lang w:eastAsia="ru-RU"/>
        </w:rPr>
        <w:t>,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38484B">
        <w:rPr>
          <w:rFonts w:ascii="Arial" w:eastAsia="Times New Roman" w:hAnsi="Arial" w:cs="Arial"/>
          <w:color w:val="444444"/>
          <w:sz w:val="24"/>
          <w:szCs w:val="24"/>
          <w:lang w:eastAsia="ru-RU"/>
        </w:rPr>
        <w:t xml:space="preserve"> С</w:t>
      </w:r>
      <w:proofErr w:type="gramEnd"/>
      <w:r w:rsidRPr="0038484B">
        <w:rPr>
          <w:rFonts w:ascii="Arial" w:eastAsia="Times New Roman" w:hAnsi="Arial" w:cs="Arial"/>
          <w:color w:val="444444"/>
          <w:sz w:val="24"/>
          <w:szCs w:val="24"/>
          <w:lang w:eastAsia="ru-RU"/>
        </w:rPr>
        <w:t xml:space="preserve"> "Обрабатывающие производства" </w:t>
      </w:r>
      <w:hyperlink r:id="rId71" w:history="1">
        <w:r w:rsidRPr="0038484B">
          <w:rPr>
            <w:rFonts w:ascii="Arial" w:eastAsia="Times New Roman" w:hAnsi="Arial" w:cs="Arial"/>
            <w:color w:val="3451A0"/>
            <w:sz w:val="24"/>
            <w:szCs w:val="24"/>
            <w:u w:val="single"/>
            <w:lang w:eastAsia="ru-RU"/>
          </w:rPr>
          <w:t>Общероссийского классификатора видов экономической деятельности</w:t>
        </w:r>
      </w:hyperlink>
      <w:r w:rsidRPr="0038484B">
        <w:rPr>
          <w:rFonts w:ascii="Arial" w:eastAsia="Times New Roman" w:hAnsi="Arial" w:cs="Arial"/>
          <w:color w:val="444444"/>
          <w:sz w:val="24"/>
          <w:szCs w:val="24"/>
          <w:lang w:eastAsia="ru-RU"/>
        </w:rPr>
        <w:t>) и среднесписочная численность работников которых за предшествующий календарный год превысила предельное значение, установленное </w:t>
      </w:r>
      <w:hyperlink r:id="rId72" w:anchor="8Q60M1" w:history="1">
        <w:r w:rsidRPr="0038484B">
          <w:rPr>
            <w:rFonts w:ascii="Arial" w:eastAsia="Times New Roman" w:hAnsi="Arial" w:cs="Arial"/>
            <w:color w:val="3451A0"/>
            <w:sz w:val="24"/>
            <w:szCs w:val="24"/>
            <w:u w:val="single"/>
            <w:lang w:eastAsia="ru-RU"/>
          </w:rPr>
          <w:t>подпунктом "б" пункта 2 настоящей части</w:t>
        </w:r>
      </w:hyperlink>
      <w:r w:rsidRPr="0038484B">
        <w:rPr>
          <w:rFonts w:ascii="Arial" w:eastAsia="Times New Roman" w:hAnsi="Arial" w:cs="Arial"/>
          <w:color w:val="444444"/>
          <w:sz w:val="24"/>
          <w:szCs w:val="24"/>
          <w:lang w:eastAsia="ru-RU"/>
        </w:rPr>
        <w:t>.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дополнительно включен в редакции, введенной в действие с 6 августа 2017 года </w:t>
      </w:r>
      <w:hyperlink r:id="rId73" w:anchor="6500IL" w:history="1">
        <w:r w:rsidRPr="0038484B">
          <w:rPr>
            <w:rFonts w:ascii="Arial" w:eastAsia="Times New Roman" w:hAnsi="Arial" w:cs="Arial"/>
            <w:color w:val="3451A0"/>
            <w:sz w:val="24"/>
            <w:szCs w:val="24"/>
            <w:u w:val="single"/>
            <w:lang w:eastAsia="ru-RU"/>
          </w:rPr>
          <w:t>Федеральным законом от 26 июля 2017 года N 207-ФЗ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74" w:anchor="8P20LQ" w:history="1">
        <w:r w:rsidRPr="0038484B">
          <w:rPr>
            <w:rFonts w:ascii="Arial" w:eastAsia="Times New Roman" w:hAnsi="Arial" w:cs="Arial"/>
            <w:color w:val="3451A0"/>
            <w:sz w:val="24"/>
            <w:szCs w:val="24"/>
            <w:u w:val="single"/>
            <w:lang w:eastAsia="ru-RU"/>
          </w:rPr>
          <w:t>пункте 1 настоящей части</w:t>
        </w:r>
      </w:hyperlink>
      <w:r w:rsidRPr="0038484B">
        <w:rPr>
          <w:rFonts w:ascii="Arial" w:eastAsia="Times New Roman" w:hAnsi="Arial" w:cs="Arial"/>
          <w:color w:val="444444"/>
          <w:sz w:val="24"/>
          <w:szCs w:val="24"/>
          <w:lang w:eastAsia="ru-RU"/>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38484B">
        <w:rPr>
          <w:rFonts w:ascii="Arial" w:eastAsia="Times New Roman" w:hAnsi="Arial" w:cs="Arial"/>
          <w:color w:val="444444"/>
          <w:sz w:val="24"/>
          <w:szCs w:val="24"/>
          <w:lang w:eastAsia="ru-RU"/>
        </w:rPr>
        <w:t xml:space="preserve">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в редакции, введенной в действие </w:t>
      </w:r>
      <w:hyperlink r:id="rId75" w:anchor="8QK0M7" w:history="1">
        <w:r w:rsidRPr="0038484B">
          <w:rPr>
            <w:rFonts w:ascii="Arial" w:eastAsia="Times New Roman" w:hAnsi="Arial" w:cs="Arial"/>
            <w:color w:val="3451A0"/>
            <w:sz w:val="24"/>
            <w:szCs w:val="24"/>
            <w:u w:val="single"/>
            <w:lang w:eastAsia="ru-RU"/>
          </w:rPr>
          <w:t>Федеральным законом от 23 июня 2016 года N 222-ФЗ</w:t>
        </w:r>
      </w:hyperlink>
      <w:r w:rsidRPr="0038484B">
        <w:rPr>
          <w:rFonts w:ascii="Arial" w:eastAsia="Times New Roman" w:hAnsi="Arial" w:cs="Arial"/>
          <w:color w:val="444444"/>
          <w:sz w:val="24"/>
          <w:szCs w:val="24"/>
          <w:lang w:eastAsia="ru-RU"/>
        </w:rPr>
        <w:t>; в редакции, введенной в действие с 1 декабря 2018 года </w:t>
      </w:r>
      <w:hyperlink r:id="rId76" w:anchor="6580IP"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77" w:anchor="8Q80M2"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дополнительно включена с 1 января 2016 года </w:t>
      </w:r>
      <w:hyperlink r:id="rId78" w:anchor="7DS0KD" w:history="1">
        <w:r w:rsidRPr="0038484B">
          <w:rPr>
            <w:rFonts w:ascii="Arial" w:eastAsia="Times New Roman" w:hAnsi="Arial" w:cs="Arial"/>
            <w:color w:val="3451A0"/>
            <w:sz w:val="24"/>
            <w:szCs w:val="24"/>
            <w:u w:val="single"/>
            <w:lang w:eastAsia="ru-RU"/>
          </w:rPr>
          <w:t>Федеральным законом от 29 декабря 2015 года N 408-ФЗ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15. Инфраструктура поддержки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1. </w:t>
      </w:r>
      <w:proofErr w:type="gramStart"/>
      <w:r w:rsidRPr="0038484B">
        <w:rPr>
          <w:rFonts w:ascii="Arial" w:eastAsia="Times New Roman" w:hAnsi="Arial" w:cs="Arial"/>
          <w:color w:val="444444"/>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38484B">
        <w:rPr>
          <w:rFonts w:ascii="Arial" w:eastAsia="Times New Roman" w:hAnsi="Arial" w:cs="Arial"/>
          <w:color w:val="444444"/>
          <w:sz w:val="24"/>
          <w:szCs w:val="24"/>
          <w:lang w:eastAsia="ru-RU"/>
        </w:rPr>
        <w:t xml:space="preserve"> среднего предпринимательства, и для оказания им поддержки.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lastRenderedPageBreak/>
        <w:t>(Часть в редакции, введенной в действие с 1 января 2014 года </w:t>
      </w:r>
      <w:hyperlink r:id="rId79" w:anchor="8PQ0M3" w:history="1">
        <w:r w:rsidRPr="0038484B">
          <w:rPr>
            <w:rFonts w:ascii="Arial" w:eastAsia="Times New Roman" w:hAnsi="Arial" w:cs="Arial"/>
            <w:color w:val="3451A0"/>
            <w:sz w:val="24"/>
            <w:szCs w:val="24"/>
            <w:u w:val="single"/>
            <w:lang w:eastAsia="ru-RU"/>
          </w:rPr>
          <w:t>Федеральным законом от 28 декабря 2013 года N 396-ФЗ</w:t>
        </w:r>
      </w:hyperlink>
      <w:r w:rsidRPr="0038484B">
        <w:rPr>
          <w:rFonts w:ascii="Arial" w:eastAsia="Times New Roman" w:hAnsi="Arial" w:cs="Arial"/>
          <w:color w:val="444444"/>
          <w:sz w:val="24"/>
          <w:szCs w:val="24"/>
          <w:lang w:eastAsia="ru-RU"/>
        </w:rPr>
        <w:t>; в редакции, введенной в действие с 30 июня 2015 года </w:t>
      </w:r>
      <w:hyperlink r:id="rId80" w:anchor="7DU0KE" w:history="1">
        <w:r w:rsidRPr="0038484B">
          <w:rPr>
            <w:rFonts w:ascii="Arial" w:eastAsia="Times New Roman" w:hAnsi="Arial" w:cs="Arial"/>
            <w:color w:val="3451A0"/>
            <w:sz w:val="24"/>
            <w:szCs w:val="24"/>
            <w:u w:val="single"/>
            <w:lang w:eastAsia="ru-RU"/>
          </w:rPr>
          <w:t>Федеральным законом от 29 июня 2015 года N 156-ФЗ</w:t>
        </w:r>
      </w:hyperlink>
      <w:r w:rsidRPr="0038484B">
        <w:rPr>
          <w:rFonts w:ascii="Arial" w:eastAsia="Times New Roman" w:hAnsi="Arial" w:cs="Arial"/>
          <w:color w:val="444444"/>
          <w:sz w:val="24"/>
          <w:szCs w:val="24"/>
          <w:lang w:eastAsia="ru-RU"/>
        </w:rPr>
        <w:t>. - См. </w:t>
      </w:r>
      <w:hyperlink r:id="rId81" w:anchor="7EE0KH"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2. </w:t>
      </w:r>
      <w:proofErr w:type="gramStart"/>
      <w:r w:rsidRPr="0038484B">
        <w:rPr>
          <w:rFonts w:ascii="Arial" w:eastAsia="Times New Roman" w:hAnsi="Arial" w:cs="Arial"/>
          <w:color w:val="444444"/>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38484B">
        <w:rPr>
          <w:rFonts w:ascii="Arial" w:eastAsia="Times New Roman" w:hAnsi="Arial" w:cs="Arial"/>
          <w:color w:val="444444"/>
          <w:sz w:val="24"/>
          <w:szCs w:val="24"/>
          <w:lang w:eastAsia="ru-RU"/>
        </w:rPr>
        <w:t>инновационно</w:t>
      </w:r>
      <w:proofErr w:type="spellEnd"/>
      <w:r w:rsidRPr="0038484B">
        <w:rPr>
          <w:rFonts w:ascii="Arial" w:eastAsia="Times New Roman" w:hAnsi="Arial" w:cs="Arial"/>
          <w:color w:val="444444"/>
          <w:sz w:val="24"/>
          <w:szCs w:val="24"/>
          <w:lang w:eastAsia="ru-RU"/>
        </w:rP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38484B">
        <w:rPr>
          <w:rFonts w:ascii="Arial" w:eastAsia="Times New Roman" w:hAnsi="Arial" w:cs="Arial"/>
          <w:color w:val="444444"/>
          <w:sz w:val="24"/>
          <w:szCs w:val="24"/>
          <w:lang w:eastAsia="ru-RU"/>
        </w:rPr>
        <w:t>прототипирования</w:t>
      </w:r>
      <w:proofErr w:type="spellEnd"/>
      <w:r w:rsidRPr="0038484B">
        <w:rPr>
          <w:rFonts w:ascii="Arial" w:eastAsia="Times New Roman" w:hAnsi="Arial" w:cs="Arial"/>
          <w:color w:val="444444"/>
          <w:sz w:val="24"/>
          <w:szCs w:val="24"/>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38484B">
        <w:rPr>
          <w:rFonts w:ascii="Arial" w:eastAsia="Times New Roman" w:hAnsi="Arial" w:cs="Arial"/>
          <w:color w:val="444444"/>
          <w:sz w:val="24"/>
          <w:szCs w:val="24"/>
          <w:lang w:eastAsia="ru-RU"/>
        </w:rPr>
        <w:t>микрофинансовые</w:t>
      </w:r>
      <w:proofErr w:type="spellEnd"/>
      <w:r w:rsidRPr="0038484B">
        <w:rPr>
          <w:rFonts w:ascii="Arial" w:eastAsia="Times New Roman" w:hAnsi="Arial" w:cs="Arial"/>
          <w:color w:val="444444"/>
          <w:sz w:val="24"/>
          <w:szCs w:val="24"/>
          <w:lang w:eastAsia="ru-RU"/>
        </w:rPr>
        <w:t xml:space="preserve"> организации, предоставляющие </w:t>
      </w:r>
      <w:proofErr w:type="spellStart"/>
      <w:r w:rsidRPr="0038484B">
        <w:rPr>
          <w:rFonts w:ascii="Arial" w:eastAsia="Times New Roman" w:hAnsi="Arial" w:cs="Arial"/>
          <w:color w:val="444444"/>
          <w:sz w:val="24"/>
          <w:szCs w:val="24"/>
          <w:lang w:eastAsia="ru-RU"/>
        </w:rPr>
        <w:t>микрозаймы</w:t>
      </w:r>
      <w:proofErr w:type="spellEnd"/>
      <w:r w:rsidRPr="0038484B">
        <w:rPr>
          <w:rFonts w:ascii="Arial" w:eastAsia="Times New Roman" w:hAnsi="Arial" w:cs="Arial"/>
          <w:color w:val="444444"/>
          <w:sz w:val="24"/>
          <w:szCs w:val="24"/>
          <w:lang w:eastAsia="ru-RU"/>
        </w:rPr>
        <w:t xml:space="preserve"> субъектам малого и среднего предпринимательства и (или</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 xml:space="preserve">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38484B">
        <w:rPr>
          <w:rFonts w:ascii="Arial" w:eastAsia="Times New Roman" w:hAnsi="Arial" w:cs="Arial"/>
          <w:color w:val="444444"/>
          <w:sz w:val="24"/>
          <w:szCs w:val="24"/>
          <w:lang w:eastAsia="ru-RU"/>
        </w:rPr>
        <w:t>микрофинансовые</w:t>
      </w:r>
      <w:proofErr w:type="spellEnd"/>
      <w:r w:rsidRPr="0038484B">
        <w:rPr>
          <w:rFonts w:ascii="Arial" w:eastAsia="Times New Roman" w:hAnsi="Arial" w:cs="Arial"/>
          <w:color w:val="444444"/>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38484B">
        <w:rPr>
          <w:rFonts w:ascii="Arial" w:eastAsia="Times New Roman" w:hAnsi="Arial" w:cs="Arial"/>
          <w:color w:val="444444"/>
          <w:sz w:val="24"/>
          <w:szCs w:val="24"/>
          <w:lang w:eastAsia="ru-RU"/>
        </w:rPr>
        <w:t>технополисами</w:t>
      </w:r>
      <w:proofErr w:type="spellEnd"/>
      <w:r w:rsidRPr="0038484B">
        <w:rPr>
          <w:rFonts w:ascii="Arial" w:eastAsia="Times New Roman" w:hAnsi="Arial" w:cs="Arial"/>
          <w:color w:val="444444"/>
          <w:sz w:val="24"/>
          <w:szCs w:val="24"/>
          <w:lang w:eastAsia="ru-RU"/>
        </w:rPr>
        <w:t>, научными</w:t>
      </w:r>
      <w:proofErr w:type="gramEnd"/>
      <w:r w:rsidRPr="0038484B">
        <w:rPr>
          <w:rFonts w:ascii="Arial" w:eastAsia="Times New Roman" w:hAnsi="Arial" w:cs="Arial"/>
          <w:color w:val="444444"/>
          <w:sz w:val="24"/>
          <w:szCs w:val="24"/>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(Часть дополнена с 4 января 2011 года </w:t>
      </w:r>
      <w:hyperlink r:id="rId82" w:anchor="7D60K4" w:history="1">
        <w:r w:rsidRPr="0038484B">
          <w:rPr>
            <w:rFonts w:ascii="Arial" w:eastAsia="Times New Roman" w:hAnsi="Arial" w:cs="Arial"/>
            <w:color w:val="3451A0"/>
            <w:sz w:val="24"/>
            <w:szCs w:val="24"/>
            <w:u w:val="single"/>
            <w:lang w:eastAsia="ru-RU"/>
          </w:rPr>
          <w:t>Федеральным законом от 5 июля 2010 года N 153-ФЗ</w:t>
        </w:r>
      </w:hyperlink>
      <w:r w:rsidRPr="0038484B">
        <w:rPr>
          <w:rFonts w:ascii="Arial" w:eastAsia="Times New Roman" w:hAnsi="Arial" w:cs="Arial"/>
          <w:color w:val="444444"/>
          <w:sz w:val="24"/>
          <w:szCs w:val="24"/>
          <w:lang w:eastAsia="ru-RU"/>
        </w:rPr>
        <w:t>; в редакции, введенной в действие с 1 июля 2013 года </w:t>
      </w:r>
      <w:hyperlink r:id="rId83" w:anchor="65C0IR" w:history="1">
        <w:r w:rsidRPr="0038484B">
          <w:rPr>
            <w:rFonts w:ascii="Arial" w:eastAsia="Times New Roman" w:hAnsi="Arial" w:cs="Arial"/>
            <w:color w:val="3451A0"/>
            <w:sz w:val="24"/>
            <w:szCs w:val="24"/>
            <w:u w:val="single"/>
            <w:lang w:eastAsia="ru-RU"/>
          </w:rPr>
          <w:t>Федеральным законом от 2 июля 2013 года N 144-ФЗ</w:t>
        </w:r>
      </w:hyperlink>
      <w:r w:rsidRPr="0038484B">
        <w:rPr>
          <w:rFonts w:ascii="Arial" w:eastAsia="Times New Roman" w:hAnsi="Arial" w:cs="Arial"/>
          <w:color w:val="444444"/>
          <w:sz w:val="24"/>
          <w:szCs w:val="24"/>
          <w:lang w:eastAsia="ru-RU"/>
        </w:rPr>
        <w:t>; в редакции, введенной в действие с 30 июня 2015 года </w:t>
      </w:r>
      <w:hyperlink r:id="rId84" w:anchor="7E00KF" w:history="1">
        <w:r w:rsidRPr="0038484B">
          <w:rPr>
            <w:rFonts w:ascii="Arial" w:eastAsia="Times New Roman" w:hAnsi="Arial" w:cs="Arial"/>
            <w:color w:val="3451A0"/>
            <w:sz w:val="24"/>
            <w:szCs w:val="24"/>
            <w:u w:val="single"/>
            <w:lang w:eastAsia="ru-RU"/>
          </w:rPr>
          <w:t>Федеральным законом от 29 июня 2015 года N 156-ФЗ</w:t>
        </w:r>
      </w:hyperlink>
      <w:r w:rsidRPr="0038484B">
        <w:rPr>
          <w:rFonts w:ascii="Arial" w:eastAsia="Times New Roman" w:hAnsi="Arial" w:cs="Arial"/>
          <w:color w:val="444444"/>
          <w:sz w:val="24"/>
          <w:szCs w:val="24"/>
          <w:lang w:eastAsia="ru-RU"/>
        </w:rPr>
        <w:t>;</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в редакции, введенной в действие с 4 июля 2016 года </w:t>
      </w:r>
      <w:hyperlink r:id="rId85" w:anchor="7DC0K6"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 в редакции, введенной в действие с 8 января 2019 года </w:t>
      </w:r>
      <w:hyperlink r:id="rId86" w:anchor="6520IM"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в редакции, введенной в действие с 13 августа 2019 года </w:t>
      </w:r>
      <w:hyperlink r:id="rId87" w:anchor="6500IL" w:history="1">
        <w:r w:rsidRPr="0038484B">
          <w:rPr>
            <w:rFonts w:ascii="Arial" w:eastAsia="Times New Roman" w:hAnsi="Arial" w:cs="Arial"/>
            <w:color w:val="3451A0"/>
            <w:sz w:val="24"/>
            <w:szCs w:val="24"/>
            <w:u w:val="single"/>
            <w:lang w:eastAsia="ru-RU"/>
          </w:rPr>
          <w:t>Федеральным законом от 2 августа 2019 года N 293-ФЗ</w:t>
        </w:r>
      </w:hyperlink>
      <w:r w:rsidRPr="0038484B">
        <w:rPr>
          <w:rFonts w:ascii="Arial" w:eastAsia="Times New Roman" w:hAnsi="Arial" w:cs="Arial"/>
          <w:color w:val="444444"/>
          <w:sz w:val="24"/>
          <w:szCs w:val="24"/>
          <w:lang w:eastAsia="ru-RU"/>
        </w:rPr>
        <w:t>;</w:t>
      </w:r>
      <w:proofErr w:type="gramEnd"/>
      <w:r w:rsidRPr="0038484B">
        <w:rPr>
          <w:rFonts w:ascii="Arial" w:eastAsia="Times New Roman" w:hAnsi="Arial" w:cs="Arial"/>
          <w:color w:val="444444"/>
          <w:sz w:val="24"/>
          <w:szCs w:val="24"/>
          <w:lang w:eastAsia="ru-RU"/>
        </w:rPr>
        <w:t xml:space="preserve"> в редакции, введенной в действие с 12 апреля 2020 года </w:t>
      </w:r>
      <w:hyperlink r:id="rId88" w:anchor="6520IM"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 в редакции, введенной в действие с 7 ноября 2020 года </w:t>
      </w:r>
      <w:hyperlink r:id="rId89" w:anchor="7D80K5" w:history="1">
        <w:r w:rsidRPr="0038484B">
          <w:rPr>
            <w:rFonts w:ascii="Arial" w:eastAsia="Times New Roman" w:hAnsi="Arial" w:cs="Arial"/>
            <w:color w:val="3451A0"/>
            <w:sz w:val="24"/>
            <w:szCs w:val="24"/>
            <w:u w:val="single"/>
            <w:lang w:eastAsia="ru-RU"/>
          </w:rPr>
          <w:t xml:space="preserve">Федеральным законом от 27 октября </w:t>
        </w:r>
        <w:r w:rsidRPr="0038484B">
          <w:rPr>
            <w:rFonts w:ascii="Arial" w:eastAsia="Times New Roman" w:hAnsi="Arial" w:cs="Arial"/>
            <w:color w:val="3451A0"/>
            <w:sz w:val="24"/>
            <w:szCs w:val="24"/>
            <w:u w:val="single"/>
            <w:lang w:eastAsia="ru-RU"/>
          </w:rPr>
          <w:lastRenderedPageBreak/>
          <w:t>2020 года N 349-ФЗ</w:t>
        </w:r>
      </w:hyperlink>
      <w:r w:rsidRPr="0038484B">
        <w:rPr>
          <w:rFonts w:ascii="Arial" w:eastAsia="Times New Roman" w:hAnsi="Arial" w:cs="Arial"/>
          <w:color w:val="444444"/>
          <w:sz w:val="24"/>
          <w:szCs w:val="24"/>
          <w:lang w:eastAsia="ru-RU"/>
        </w:rPr>
        <w:t>. - См. </w:t>
      </w:r>
      <w:hyperlink r:id="rId90" w:anchor="7EG0KI"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3. </w:t>
      </w:r>
      <w:proofErr w:type="gramStart"/>
      <w:r w:rsidRPr="0038484B">
        <w:rPr>
          <w:rFonts w:ascii="Arial" w:eastAsia="Times New Roman" w:hAnsi="Arial" w:cs="Arial"/>
          <w:color w:val="444444"/>
          <w:sz w:val="24"/>
          <w:szCs w:val="24"/>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38484B">
        <w:rPr>
          <w:rFonts w:ascii="Arial" w:eastAsia="Times New Roman" w:hAnsi="Arial" w:cs="Arial"/>
          <w:color w:val="444444"/>
          <w:sz w:val="24"/>
          <w:szCs w:val="24"/>
          <w:lang w:eastAsia="ru-RU"/>
        </w:rPr>
        <w:t>, муниципальных программ (подпрограмм), если иное не установлено настоящим Федеральным законом.</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1 июля 2014 года </w:t>
      </w:r>
      <w:hyperlink r:id="rId91" w:anchor="7D60K4" w:history="1">
        <w:r w:rsidRPr="0038484B">
          <w:rPr>
            <w:rFonts w:ascii="Arial" w:eastAsia="Times New Roman" w:hAnsi="Arial" w:cs="Arial"/>
            <w:color w:val="3451A0"/>
            <w:sz w:val="24"/>
            <w:szCs w:val="24"/>
            <w:u w:val="single"/>
            <w:lang w:eastAsia="ru-RU"/>
          </w:rPr>
          <w:t>Федеральным законом от 2 июля 2013 года N 144-ФЗ</w:t>
        </w:r>
      </w:hyperlink>
      <w:r w:rsidRPr="0038484B">
        <w:rPr>
          <w:rFonts w:ascii="Arial" w:eastAsia="Times New Roman" w:hAnsi="Arial" w:cs="Arial"/>
          <w:color w:val="444444"/>
          <w:sz w:val="24"/>
          <w:szCs w:val="24"/>
          <w:lang w:eastAsia="ru-RU"/>
        </w:rPr>
        <w:t>; в редакции, введенной в действие с 30 июня 2015 года </w:t>
      </w:r>
      <w:hyperlink r:id="rId92" w:anchor="7DI0K7" w:history="1">
        <w:r w:rsidRPr="0038484B">
          <w:rPr>
            <w:rFonts w:ascii="Arial" w:eastAsia="Times New Roman" w:hAnsi="Arial" w:cs="Arial"/>
            <w:color w:val="3451A0"/>
            <w:sz w:val="24"/>
            <w:szCs w:val="24"/>
            <w:u w:val="single"/>
            <w:lang w:eastAsia="ru-RU"/>
          </w:rPr>
          <w:t>Федеральным законом от 29 июня 2015 года N 156-ФЗ</w:t>
        </w:r>
      </w:hyperlink>
      <w:r w:rsidRPr="0038484B">
        <w:rPr>
          <w:rFonts w:ascii="Arial" w:eastAsia="Times New Roman" w:hAnsi="Arial" w:cs="Arial"/>
          <w:color w:val="444444"/>
          <w:sz w:val="24"/>
          <w:szCs w:val="24"/>
          <w:lang w:eastAsia="ru-RU"/>
        </w:rPr>
        <w:t>; в редакции, введенной в действие с 4 июля 2016 года </w:t>
      </w:r>
      <w:hyperlink r:id="rId93" w:anchor="7DE0K7"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 - См. </w:t>
      </w:r>
      <w:hyperlink r:id="rId94" w:anchor="7EI0KJ"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4. </w:t>
      </w:r>
      <w:proofErr w:type="gramStart"/>
      <w:r w:rsidRPr="0038484B">
        <w:rPr>
          <w:rFonts w:ascii="Arial" w:eastAsia="Times New Roman" w:hAnsi="Arial" w:cs="Arial"/>
          <w:color w:val="444444"/>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38484B">
        <w:rPr>
          <w:rFonts w:ascii="Arial" w:eastAsia="Times New Roman" w:hAnsi="Arial" w:cs="Arial"/>
          <w:color w:val="444444"/>
          <w:sz w:val="24"/>
          <w:szCs w:val="24"/>
          <w:lang w:eastAsia="ru-RU"/>
        </w:rPr>
        <w:t xml:space="preserve"> соответствующих требованиям, установленным в порядке, предусмотренном </w:t>
      </w:r>
      <w:hyperlink r:id="rId95" w:anchor="7EI0KJ" w:history="1">
        <w:r w:rsidRPr="0038484B">
          <w:rPr>
            <w:rFonts w:ascii="Arial" w:eastAsia="Times New Roman" w:hAnsi="Arial" w:cs="Arial"/>
            <w:color w:val="3451A0"/>
            <w:sz w:val="24"/>
            <w:szCs w:val="24"/>
            <w:u w:val="single"/>
            <w:lang w:eastAsia="ru-RU"/>
          </w:rPr>
          <w:t>частью 3 настоящей статьи</w:t>
        </w:r>
      </w:hyperlink>
      <w:r w:rsidRPr="0038484B">
        <w:rPr>
          <w:rFonts w:ascii="Arial" w:eastAsia="Times New Roman" w:hAnsi="Arial" w:cs="Arial"/>
          <w:color w:val="444444"/>
          <w:sz w:val="24"/>
          <w:szCs w:val="24"/>
          <w:lang w:eastAsia="ru-RU"/>
        </w:rPr>
        <w:t>, и включенных в соответствии со </w:t>
      </w:r>
      <w:hyperlink r:id="rId96" w:anchor="8PQ0LS" w:history="1">
        <w:r w:rsidRPr="0038484B">
          <w:rPr>
            <w:rFonts w:ascii="Arial" w:eastAsia="Times New Roman" w:hAnsi="Arial" w:cs="Arial"/>
            <w:color w:val="3451A0"/>
            <w:sz w:val="24"/>
            <w:szCs w:val="24"/>
            <w:u w:val="single"/>
            <w:lang w:eastAsia="ru-RU"/>
          </w:rPr>
          <w:t>статьей 15_1 настоящего Федерального закона</w:t>
        </w:r>
      </w:hyperlink>
      <w:r w:rsidRPr="0038484B">
        <w:rPr>
          <w:rFonts w:ascii="Arial" w:eastAsia="Times New Roman" w:hAnsi="Arial" w:cs="Arial"/>
          <w:color w:val="444444"/>
          <w:sz w:val="24"/>
          <w:szCs w:val="24"/>
          <w:lang w:eastAsia="ru-RU"/>
        </w:rPr>
        <w:t>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(Часть в редакции, введенной в действие с 1 июля 2014 года </w:t>
      </w:r>
      <w:hyperlink r:id="rId97" w:anchor="7D80K5" w:history="1">
        <w:r w:rsidRPr="0038484B">
          <w:rPr>
            <w:rFonts w:ascii="Arial" w:eastAsia="Times New Roman" w:hAnsi="Arial" w:cs="Arial"/>
            <w:color w:val="3451A0"/>
            <w:sz w:val="24"/>
            <w:szCs w:val="24"/>
            <w:u w:val="single"/>
            <w:lang w:eastAsia="ru-RU"/>
          </w:rPr>
          <w:t>Федеральным законом от 2 июля 2013 года N 144-ФЗ</w:t>
        </w:r>
      </w:hyperlink>
      <w:r w:rsidRPr="0038484B">
        <w:rPr>
          <w:rFonts w:ascii="Arial" w:eastAsia="Times New Roman" w:hAnsi="Arial" w:cs="Arial"/>
          <w:color w:val="444444"/>
          <w:sz w:val="24"/>
          <w:szCs w:val="24"/>
          <w:lang w:eastAsia="ru-RU"/>
        </w:rPr>
        <w:t>; в редакции, введенной в действие с 30 июня 2015 года </w:t>
      </w:r>
      <w:hyperlink r:id="rId98" w:anchor="7DK0K8" w:history="1">
        <w:r w:rsidRPr="0038484B">
          <w:rPr>
            <w:rFonts w:ascii="Arial" w:eastAsia="Times New Roman" w:hAnsi="Arial" w:cs="Arial"/>
            <w:color w:val="3451A0"/>
            <w:sz w:val="24"/>
            <w:szCs w:val="24"/>
            <w:u w:val="single"/>
            <w:lang w:eastAsia="ru-RU"/>
          </w:rPr>
          <w:t>Федеральным законом от 29 июня 2015 года N 156-ФЗ</w:t>
        </w:r>
      </w:hyperlink>
      <w:r w:rsidRPr="0038484B">
        <w:rPr>
          <w:rFonts w:ascii="Arial" w:eastAsia="Times New Roman" w:hAnsi="Arial" w:cs="Arial"/>
          <w:color w:val="444444"/>
          <w:sz w:val="24"/>
          <w:szCs w:val="24"/>
          <w:lang w:eastAsia="ru-RU"/>
        </w:rPr>
        <w:t>; в редакции, введенной в действие с 4 июля 2016 года </w:t>
      </w:r>
      <w:hyperlink r:id="rId99" w:anchor="7DG0K8"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w:t>
      </w:r>
      <w:proofErr w:type="gramEnd"/>
      <w:r w:rsidRPr="0038484B">
        <w:rPr>
          <w:rFonts w:ascii="Arial" w:eastAsia="Times New Roman" w:hAnsi="Arial" w:cs="Arial"/>
          <w:color w:val="444444"/>
          <w:sz w:val="24"/>
          <w:szCs w:val="24"/>
          <w:lang w:eastAsia="ru-RU"/>
        </w:rPr>
        <w:t xml:space="preserve"> в редакции, введенной в действие </w:t>
      </w:r>
      <w:hyperlink r:id="rId100" w:anchor="7DO0KD"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101" w:anchor="7EK0KK"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02" w:anchor="8QU0M7" w:history="1">
        <w:r w:rsidRPr="0038484B">
          <w:rPr>
            <w:rFonts w:ascii="Arial" w:eastAsia="Times New Roman" w:hAnsi="Arial" w:cs="Arial"/>
            <w:color w:val="3451A0"/>
            <w:sz w:val="24"/>
            <w:szCs w:val="24"/>
            <w:u w:val="single"/>
            <w:lang w:eastAsia="ru-RU"/>
          </w:rPr>
          <w:t>Комментарий к статье 15</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15_1. Единый реестр организаций инфраструктуры поддержки</w:t>
      </w:r>
    </w:p>
    <w:p w:rsidR="0038484B" w:rsidRPr="0038484B" w:rsidRDefault="0038484B" w:rsidP="0038484B">
      <w:pPr>
        <w:spacing w:after="0" w:line="240" w:lineRule="auto"/>
        <w:jc w:val="center"/>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(Наименование в редакции, введенной в действие </w:t>
      </w:r>
      <w:hyperlink r:id="rId103" w:anchor="7DC0K6"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104" w:anchor="8PQ0LS"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w:t>
      </w:r>
      <w:hyperlink r:id="rId105" w:anchor="7DE0K7" w:history="1">
        <w:r w:rsidRPr="0038484B">
          <w:rPr>
            <w:rFonts w:ascii="Arial" w:eastAsia="Times New Roman" w:hAnsi="Arial" w:cs="Arial"/>
            <w:color w:val="3451A0"/>
            <w:sz w:val="24"/>
            <w:szCs w:val="24"/>
            <w:u w:val="single"/>
            <w:lang w:eastAsia="ru-RU"/>
          </w:rPr>
          <w:t>Федеральным законом от 3 августа 2018 года N 313-ФЗ</w:t>
        </w:r>
      </w:hyperlink>
      <w:r w:rsidRPr="0038484B">
        <w:rPr>
          <w:rFonts w:ascii="Arial" w:eastAsia="Times New Roman" w:hAnsi="Arial" w:cs="Arial"/>
          <w:color w:val="444444"/>
          <w:sz w:val="24"/>
          <w:szCs w:val="24"/>
          <w:lang w:eastAsia="ru-RU"/>
        </w:rPr>
        <w:t>. - См. </w:t>
      </w:r>
      <w:hyperlink r:id="rId106" w:anchor="8Q60LV"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38484B">
        <w:rPr>
          <w:rFonts w:ascii="Arial" w:eastAsia="Times New Roman" w:hAnsi="Arial" w:cs="Arial"/>
          <w:color w:val="444444"/>
          <w:sz w:val="24"/>
          <w:szCs w:val="24"/>
          <w:lang w:eastAsia="ru-RU"/>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38484B">
        <w:rPr>
          <w:rFonts w:ascii="Arial" w:eastAsia="Times New Roman" w:hAnsi="Arial" w:cs="Arial"/>
          <w:color w:val="444444"/>
          <w:sz w:val="24"/>
          <w:szCs w:val="24"/>
          <w:lang w:eastAsia="ru-RU"/>
        </w:rPr>
        <w:t xml:space="preserve"> среднего предпринимательства, за исключением организаций, предусмотренных </w:t>
      </w:r>
      <w:hyperlink r:id="rId107" w:anchor="8QE0M1" w:history="1">
        <w:r w:rsidRPr="0038484B">
          <w:rPr>
            <w:rFonts w:ascii="Arial" w:eastAsia="Times New Roman" w:hAnsi="Arial" w:cs="Arial"/>
            <w:color w:val="3451A0"/>
            <w:sz w:val="24"/>
            <w:szCs w:val="24"/>
            <w:u w:val="single"/>
            <w:lang w:eastAsia="ru-RU"/>
          </w:rPr>
          <w:t>пунктом 1 настоящей части</w:t>
        </w:r>
      </w:hyperlink>
      <w:r w:rsidRPr="0038484B">
        <w:rPr>
          <w:rFonts w:ascii="Arial" w:eastAsia="Times New Roman" w:hAnsi="Arial" w:cs="Arial"/>
          <w:color w:val="444444"/>
          <w:sz w:val="24"/>
          <w:szCs w:val="24"/>
          <w:lang w:eastAsia="ru-RU"/>
        </w:rPr>
        <w:t>, и соответствующих требованиям нормативного правового акта соответствующего субъекта Российской Федерации.</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____________________________________________________________________</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Положения пункта 2 части 2 настоящей статьи (в редакции </w:t>
      </w:r>
      <w:hyperlink r:id="rId108" w:anchor="7DI0K9" w:history="1">
        <w:r w:rsidRPr="0038484B">
          <w:rPr>
            <w:rFonts w:ascii="Arial" w:eastAsia="Times New Roman" w:hAnsi="Arial" w:cs="Arial"/>
            <w:color w:val="3451A0"/>
            <w:sz w:val="24"/>
            <w:szCs w:val="24"/>
            <w:u w:val="single"/>
            <w:lang w:eastAsia="ru-RU"/>
          </w:rPr>
          <w:t>Федерального закона от 3 июля 2016 года N 265-ФЗ</w:t>
        </w:r>
      </w:hyperlink>
      <w:r w:rsidRPr="0038484B">
        <w:rPr>
          <w:rFonts w:ascii="Arial" w:eastAsia="Times New Roman" w:hAnsi="Arial" w:cs="Arial"/>
          <w:color w:val="444444"/>
          <w:sz w:val="24"/>
          <w:szCs w:val="24"/>
          <w:lang w:eastAsia="ru-RU"/>
        </w:rPr>
        <w:t>) применяются с 1 декабря 2017 года - см. </w:t>
      </w:r>
      <w:hyperlink r:id="rId109" w:anchor="7EC0KF" w:history="1">
        <w:r w:rsidRPr="0038484B">
          <w:rPr>
            <w:rFonts w:ascii="Arial" w:eastAsia="Times New Roman" w:hAnsi="Arial" w:cs="Arial"/>
            <w:color w:val="3451A0"/>
            <w:sz w:val="24"/>
            <w:szCs w:val="24"/>
            <w:u w:val="single"/>
            <w:lang w:eastAsia="ru-RU"/>
          </w:rPr>
          <w:t>часть 5 статьи 12 Федерального закона от 3 июля 2016 года N 265-ФЗ</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____________________________________________________________________</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7 ноября 2020 года </w:t>
      </w:r>
      <w:hyperlink r:id="rId110" w:anchor="7DA0K6" w:history="1">
        <w:r w:rsidRPr="0038484B">
          <w:rPr>
            <w:rFonts w:ascii="Arial" w:eastAsia="Times New Roman" w:hAnsi="Arial" w:cs="Arial"/>
            <w:color w:val="3451A0"/>
            <w:sz w:val="24"/>
            <w:szCs w:val="24"/>
            <w:u w:val="single"/>
            <w:lang w:eastAsia="ru-RU"/>
          </w:rPr>
          <w:t>Федеральным законом от 27 октября 2020 года N 349-ФЗ</w:t>
        </w:r>
      </w:hyperlink>
      <w:r w:rsidRPr="0038484B">
        <w:rPr>
          <w:rFonts w:ascii="Arial" w:eastAsia="Times New Roman" w:hAnsi="Arial" w:cs="Arial"/>
          <w:color w:val="444444"/>
          <w:sz w:val="24"/>
          <w:szCs w:val="24"/>
          <w:lang w:eastAsia="ru-RU"/>
        </w:rPr>
        <w:t>. - См. </w:t>
      </w:r>
      <w:hyperlink r:id="rId111" w:anchor="8QK0M3"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4. </w:t>
      </w:r>
      <w:proofErr w:type="gramStart"/>
      <w:r w:rsidRPr="0038484B">
        <w:rPr>
          <w:rFonts w:ascii="Arial" w:eastAsia="Times New Roman" w:hAnsi="Arial" w:cs="Arial"/>
          <w:color w:val="444444"/>
          <w:sz w:val="24"/>
          <w:szCs w:val="24"/>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112" w:anchor="8QE0M1" w:history="1">
        <w:r w:rsidRPr="0038484B">
          <w:rPr>
            <w:rFonts w:ascii="Arial" w:eastAsia="Times New Roman" w:hAnsi="Arial" w:cs="Arial"/>
            <w:color w:val="3451A0"/>
            <w:sz w:val="24"/>
            <w:szCs w:val="24"/>
            <w:u w:val="single"/>
            <w:lang w:eastAsia="ru-RU"/>
          </w:rPr>
          <w:t>пунктами 1</w:t>
        </w:r>
      </w:hyperlink>
      <w:r w:rsidRPr="0038484B">
        <w:rPr>
          <w:rFonts w:ascii="Arial" w:eastAsia="Times New Roman" w:hAnsi="Arial" w:cs="Arial"/>
          <w:color w:val="444444"/>
          <w:sz w:val="24"/>
          <w:szCs w:val="24"/>
          <w:lang w:eastAsia="ru-RU"/>
        </w:rPr>
        <w:t> и </w:t>
      </w:r>
      <w:hyperlink r:id="rId113" w:anchor="8QI0M2" w:history="1">
        <w:r w:rsidRPr="0038484B">
          <w:rPr>
            <w:rFonts w:ascii="Arial" w:eastAsia="Times New Roman" w:hAnsi="Arial" w:cs="Arial"/>
            <w:color w:val="3451A0"/>
            <w:sz w:val="24"/>
            <w:szCs w:val="24"/>
            <w:u w:val="single"/>
            <w:lang w:eastAsia="ru-RU"/>
          </w:rPr>
          <w:t>2 части 2 настоящей статьи</w:t>
        </w:r>
      </w:hyperlink>
      <w:r w:rsidRPr="0038484B">
        <w:rPr>
          <w:rFonts w:ascii="Arial" w:eastAsia="Times New Roman" w:hAnsi="Arial" w:cs="Arial"/>
          <w:color w:val="444444"/>
          <w:sz w:val="24"/>
          <w:szCs w:val="24"/>
          <w:lang w:eastAsia="ru-RU"/>
        </w:rPr>
        <w:t>,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38484B">
        <w:rPr>
          <w:rFonts w:ascii="Arial" w:eastAsia="Times New Roman" w:hAnsi="Arial" w:cs="Arial"/>
          <w:color w:val="444444"/>
          <w:sz w:val="24"/>
          <w:szCs w:val="24"/>
          <w:lang w:eastAsia="ru-RU"/>
        </w:rPr>
        <w:t xml:space="preserve"> нормативно-правовому регулированию в сфере развития предпринимательской </w:t>
      </w:r>
      <w:r w:rsidRPr="0038484B">
        <w:rPr>
          <w:rFonts w:ascii="Arial" w:eastAsia="Times New Roman" w:hAnsi="Arial" w:cs="Arial"/>
          <w:color w:val="444444"/>
          <w:sz w:val="24"/>
          <w:szCs w:val="24"/>
          <w:lang w:eastAsia="ru-RU"/>
        </w:rPr>
        <w:lastRenderedPageBreak/>
        <w:t>деятельности, в том числе среднего и малого бизнеса.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(Статья дополнительно включена с 1 июля 2017 года </w:t>
      </w:r>
      <w:hyperlink r:id="rId114" w:anchor="7DI0K9"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15" w:anchor="8Q80LV" w:history="1">
        <w:r w:rsidRPr="0038484B">
          <w:rPr>
            <w:rFonts w:ascii="Arial" w:eastAsia="Times New Roman" w:hAnsi="Arial" w:cs="Arial"/>
            <w:color w:val="3451A0"/>
            <w:sz w:val="24"/>
            <w:szCs w:val="24"/>
            <w:u w:val="single"/>
            <w:lang w:eastAsia="ru-RU"/>
          </w:rPr>
          <w:t>Комментарий к статье 15_1</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15_2. Требования к региональным гарантийным организациям и к их деятельности</w:t>
      </w:r>
    </w:p>
    <w:p w:rsidR="0038484B" w:rsidRPr="0038484B" w:rsidRDefault="0038484B" w:rsidP="0038484B">
      <w:pPr>
        <w:spacing w:after="0" w:line="240" w:lineRule="auto"/>
        <w:jc w:val="center"/>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(Наименование в редакции, введенной в действие с 12 апреля 2020 года </w:t>
      </w:r>
      <w:hyperlink r:id="rId116" w:anchor="6560IO"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 - См. </w:t>
      </w:r>
      <w:hyperlink r:id="rId117" w:anchor="8PK0LR"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1. </w:t>
      </w:r>
      <w:proofErr w:type="gramStart"/>
      <w:r w:rsidRPr="0038484B">
        <w:rPr>
          <w:rFonts w:ascii="Arial" w:eastAsia="Times New Roman" w:hAnsi="Arial" w:cs="Arial"/>
          <w:color w:val="444444"/>
          <w:sz w:val="24"/>
          <w:szCs w:val="24"/>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38484B">
        <w:rPr>
          <w:rFonts w:ascii="Arial" w:eastAsia="Times New Roman" w:hAnsi="Arial" w:cs="Arial"/>
          <w:color w:val="444444"/>
          <w:sz w:val="24"/>
          <w:szCs w:val="24"/>
          <w:lang w:eastAsia="ru-RU"/>
        </w:rPr>
        <w:t xml:space="preserve"> </w:t>
      </w:r>
      <w:proofErr w:type="gramStart"/>
      <w:r w:rsidRPr="0038484B">
        <w:rPr>
          <w:rFonts w:ascii="Arial" w:eastAsia="Times New Roman" w:hAnsi="Arial" w:cs="Arial"/>
          <w:color w:val="444444"/>
          <w:sz w:val="24"/>
          <w:szCs w:val="24"/>
          <w:lang w:eastAsia="ru-RU"/>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12 апреля 2020 года </w:t>
      </w:r>
      <w:hyperlink r:id="rId118" w:anchor="6580IP"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 - См. </w:t>
      </w:r>
      <w:hyperlink r:id="rId119" w:anchor="8PO0LS"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8 января 2019 года </w:t>
      </w:r>
      <w:hyperlink r:id="rId120" w:anchor="6560IO"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 См. </w:t>
      </w:r>
      <w:hyperlink r:id="rId121" w:anchor="8Q00LU"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4. Региональные гарантийные организации осуществляют инвестирование и (или) размещение временно свободных сре</w:t>
      </w:r>
      <w:proofErr w:type="gramStart"/>
      <w:r w:rsidRPr="0038484B">
        <w:rPr>
          <w:rFonts w:ascii="Arial" w:eastAsia="Times New Roman" w:hAnsi="Arial" w:cs="Arial"/>
          <w:color w:val="444444"/>
          <w:sz w:val="24"/>
          <w:szCs w:val="24"/>
          <w:lang w:eastAsia="ru-RU"/>
        </w:rPr>
        <w:t>дств в п</w:t>
      </w:r>
      <w:proofErr w:type="gramEnd"/>
      <w:r w:rsidRPr="0038484B">
        <w:rPr>
          <w:rFonts w:ascii="Arial" w:eastAsia="Times New Roman" w:hAnsi="Arial" w:cs="Arial"/>
          <w:color w:val="444444"/>
          <w:sz w:val="24"/>
          <w:szCs w:val="24"/>
          <w:lang w:eastAsia="ru-RU"/>
        </w:rPr>
        <w:t xml:space="preserve">орядке, установленном </w:t>
      </w:r>
      <w:r w:rsidRPr="0038484B">
        <w:rPr>
          <w:rFonts w:ascii="Arial" w:eastAsia="Times New Roman" w:hAnsi="Arial" w:cs="Arial"/>
          <w:color w:val="444444"/>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8 января 2019 года </w:t>
      </w:r>
      <w:hyperlink r:id="rId122" w:anchor="6580IP"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 См. </w:t>
      </w:r>
      <w:hyperlink r:id="rId123" w:anchor="8Q40LV"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5. </w:t>
      </w:r>
      <w:proofErr w:type="gramStart"/>
      <w:r w:rsidRPr="0038484B">
        <w:rPr>
          <w:rFonts w:ascii="Arial" w:eastAsia="Times New Roman" w:hAnsi="Arial" w:cs="Arial"/>
          <w:color w:val="444444"/>
          <w:sz w:val="24"/>
          <w:szCs w:val="24"/>
          <w:lang w:eastAsia="ru-RU"/>
        </w:rPr>
        <w:t>Региональная гарантийная организация наряду с требованиями, предусмотренными </w:t>
      </w:r>
      <w:hyperlink r:id="rId124" w:anchor="8PO0LS" w:history="1">
        <w:r w:rsidRPr="0038484B">
          <w:rPr>
            <w:rFonts w:ascii="Arial" w:eastAsia="Times New Roman" w:hAnsi="Arial" w:cs="Arial"/>
            <w:color w:val="3451A0"/>
            <w:sz w:val="24"/>
            <w:szCs w:val="24"/>
            <w:u w:val="single"/>
            <w:lang w:eastAsia="ru-RU"/>
          </w:rPr>
          <w:t>частями 1-4 настоящей статьи</w:t>
        </w:r>
      </w:hyperlink>
      <w:r w:rsidRPr="0038484B">
        <w:rPr>
          <w:rFonts w:ascii="Arial" w:eastAsia="Times New Roman" w:hAnsi="Arial" w:cs="Arial"/>
          <w:color w:val="444444"/>
          <w:sz w:val="24"/>
          <w:szCs w:val="24"/>
          <w:lang w:eastAsia="ru-RU"/>
        </w:rPr>
        <w:t>,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(Абзац в редакции, введенной в действие с 8 января 2019 года </w:t>
      </w:r>
      <w:hyperlink r:id="rId125" w:anchor="65A0IQ"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 См. </w:t>
      </w:r>
      <w:hyperlink r:id="rId126" w:anchor="8Q80M0"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требования к аудиторским организациям, индивидуальным аудиторам и порядку их отбора;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(Пункт в редакции, введенной в действие с 8 января 2019 года </w:t>
      </w:r>
      <w:hyperlink r:id="rId127" w:anchor="65A0IQ"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 См. </w:t>
      </w:r>
      <w:hyperlink r:id="rId128" w:anchor="8QE0M2"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r w:rsidRPr="0038484B">
        <w:rPr>
          <w:rFonts w:ascii="Arial" w:eastAsia="Times New Roman" w:hAnsi="Arial" w:cs="Arial"/>
          <w:color w:val="444444"/>
          <w:sz w:val="24"/>
          <w:szCs w:val="24"/>
          <w:lang w:eastAsia="ru-RU"/>
        </w:rPr>
        <w:br/>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8) формы отчетов о деятельности региональных гарантийных организаций и порядок предоставления указанных отчетов;</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9) иные требования, связанные с деятельностью региональных гарантийных организаций.</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6. </w:t>
      </w:r>
      <w:proofErr w:type="gramStart"/>
      <w:r w:rsidRPr="0038484B">
        <w:rPr>
          <w:rFonts w:ascii="Arial" w:eastAsia="Times New Roman" w:hAnsi="Arial" w:cs="Arial"/>
          <w:color w:val="444444"/>
          <w:sz w:val="24"/>
          <w:szCs w:val="24"/>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(Часть в редакции, введенной в действие </w:t>
      </w:r>
      <w:hyperlink r:id="rId129" w:anchor="7D80K5" w:history="1">
        <w:r w:rsidRPr="0038484B">
          <w:rPr>
            <w:rFonts w:ascii="Arial" w:eastAsia="Times New Roman" w:hAnsi="Arial" w:cs="Arial"/>
            <w:color w:val="3451A0"/>
            <w:sz w:val="24"/>
            <w:szCs w:val="24"/>
            <w:u w:val="single"/>
            <w:lang w:eastAsia="ru-RU"/>
          </w:rPr>
          <w:t>Федеральным законом от 8 июня 2020 года N 169-ФЗ</w:t>
        </w:r>
      </w:hyperlink>
      <w:r w:rsidRPr="0038484B">
        <w:rPr>
          <w:rFonts w:ascii="Arial" w:eastAsia="Times New Roman" w:hAnsi="Arial" w:cs="Arial"/>
          <w:color w:val="444444"/>
          <w:sz w:val="24"/>
          <w:szCs w:val="24"/>
          <w:lang w:eastAsia="ru-RU"/>
        </w:rPr>
        <w:t>; в редакции, введенной в действие с 20 декабря 2020 года </w:t>
      </w:r>
      <w:hyperlink r:id="rId130" w:anchor="7DE0K7" w:history="1">
        <w:r w:rsidRPr="0038484B">
          <w:rPr>
            <w:rFonts w:ascii="Arial" w:eastAsia="Times New Roman" w:hAnsi="Arial" w:cs="Arial"/>
            <w:color w:val="3451A0"/>
            <w:sz w:val="24"/>
            <w:szCs w:val="24"/>
            <w:u w:val="single"/>
            <w:lang w:eastAsia="ru-RU"/>
          </w:rPr>
          <w:t>Федеральным законом от 2 августа 2019 года N 279-ФЗ</w:t>
        </w:r>
      </w:hyperlink>
      <w:r w:rsidRPr="0038484B">
        <w:rPr>
          <w:rFonts w:ascii="Arial" w:eastAsia="Times New Roman" w:hAnsi="Arial" w:cs="Arial"/>
          <w:color w:val="444444"/>
          <w:sz w:val="24"/>
          <w:szCs w:val="24"/>
          <w:lang w:eastAsia="ru-RU"/>
        </w:rPr>
        <w:t> (с изменениями, внесенными </w:t>
      </w:r>
      <w:hyperlink r:id="rId131" w:anchor="7DM0KB" w:history="1">
        <w:r w:rsidRPr="0038484B">
          <w:rPr>
            <w:rFonts w:ascii="Arial" w:eastAsia="Times New Roman" w:hAnsi="Arial" w:cs="Arial"/>
            <w:color w:val="3451A0"/>
            <w:sz w:val="24"/>
            <w:szCs w:val="24"/>
            <w:u w:val="single"/>
            <w:lang w:eastAsia="ru-RU"/>
          </w:rPr>
          <w:t>Федеральным законом от 8 июня 2020 года N 169-ФЗ</w:t>
        </w:r>
      </w:hyperlink>
      <w:r w:rsidRPr="0038484B">
        <w:rPr>
          <w:rFonts w:ascii="Arial" w:eastAsia="Times New Roman" w:hAnsi="Arial" w:cs="Arial"/>
          <w:color w:val="444444"/>
          <w:sz w:val="24"/>
          <w:szCs w:val="24"/>
          <w:lang w:eastAsia="ru-RU"/>
        </w:rPr>
        <w:t>).</w:t>
      </w:r>
      <w:proofErr w:type="gramEnd"/>
      <w:r w:rsidRPr="0038484B">
        <w:rPr>
          <w:rFonts w:ascii="Arial" w:eastAsia="Times New Roman" w:hAnsi="Arial" w:cs="Arial"/>
          <w:color w:val="444444"/>
          <w:sz w:val="24"/>
          <w:szCs w:val="24"/>
          <w:lang w:eastAsia="ru-RU"/>
        </w:rPr>
        <w:t xml:space="preserve"> - </w:t>
      </w:r>
      <w:proofErr w:type="gramStart"/>
      <w:r w:rsidRPr="0038484B">
        <w:rPr>
          <w:rFonts w:ascii="Arial" w:eastAsia="Times New Roman" w:hAnsi="Arial" w:cs="Arial"/>
          <w:color w:val="444444"/>
          <w:sz w:val="24"/>
          <w:szCs w:val="24"/>
          <w:lang w:eastAsia="ru-RU"/>
        </w:rPr>
        <w:t>См. </w:t>
      </w:r>
      <w:hyperlink r:id="rId132" w:anchor="8QU0MA"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proofErr w:type="gramStart"/>
      <w:r w:rsidRPr="0038484B">
        <w:rPr>
          <w:rFonts w:ascii="Arial" w:eastAsia="Times New Roman" w:hAnsi="Arial" w:cs="Arial"/>
          <w:color w:val="444444"/>
          <w:sz w:val="24"/>
          <w:szCs w:val="24"/>
          <w:lang w:eastAsia="ru-RU"/>
        </w:rPr>
        <w:t>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в редакции, введенной в действие с 8 января 2019 года </w:t>
      </w:r>
      <w:hyperlink r:id="rId133" w:anchor="65C0IR" w:history="1">
        <w:r w:rsidRPr="0038484B">
          <w:rPr>
            <w:rFonts w:ascii="Arial" w:eastAsia="Times New Roman" w:hAnsi="Arial" w:cs="Arial"/>
            <w:color w:val="3451A0"/>
            <w:sz w:val="24"/>
            <w:szCs w:val="24"/>
            <w:u w:val="single"/>
            <w:lang w:eastAsia="ru-RU"/>
          </w:rPr>
          <w:t>Федеральным законом от 27 декабря 2018 года N 537-ФЗ</w:t>
        </w:r>
      </w:hyperlink>
      <w:r w:rsidRPr="0038484B">
        <w:rPr>
          <w:rFonts w:ascii="Arial" w:eastAsia="Times New Roman" w:hAnsi="Arial" w:cs="Arial"/>
          <w:color w:val="444444"/>
          <w:sz w:val="24"/>
          <w:szCs w:val="24"/>
          <w:lang w:eastAsia="ru-RU"/>
        </w:rPr>
        <w:t>. - См. </w:t>
      </w:r>
      <w:hyperlink r:id="rId134" w:anchor="8QG0M2"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8. </w:t>
      </w:r>
      <w:proofErr w:type="gramStart"/>
      <w:r w:rsidRPr="0038484B">
        <w:rPr>
          <w:rFonts w:ascii="Arial" w:eastAsia="Times New Roman" w:hAnsi="Arial" w:cs="Arial"/>
          <w:color w:val="444444"/>
          <w:sz w:val="24"/>
          <w:szCs w:val="24"/>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35" w:anchor="8Q80M0" w:history="1">
        <w:r w:rsidRPr="0038484B">
          <w:rPr>
            <w:rFonts w:ascii="Arial" w:eastAsia="Times New Roman" w:hAnsi="Arial" w:cs="Arial"/>
            <w:color w:val="3451A0"/>
            <w:sz w:val="24"/>
            <w:szCs w:val="24"/>
            <w:u w:val="single"/>
            <w:lang w:eastAsia="ru-RU"/>
          </w:rPr>
          <w:t>частью 5 настоящей статьи</w:t>
        </w:r>
      </w:hyperlink>
      <w:r w:rsidRPr="0038484B">
        <w:rPr>
          <w:rFonts w:ascii="Arial" w:eastAsia="Times New Roman" w:hAnsi="Arial" w:cs="Arial"/>
          <w:color w:val="444444"/>
          <w:sz w:val="24"/>
          <w:szCs w:val="24"/>
          <w:lang w:eastAsia="ru-RU"/>
        </w:rPr>
        <w:t>,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38484B">
        <w:rPr>
          <w:rFonts w:ascii="Arial" w:eastAsia="Times New Roman" w:hAnsi="Arial" w:cs="Arial"/>
          <w:color w:val="444444"/>
          <w:sz w:val="24"/>
          <w:szCs w:val="24"/>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9. </w:t>
      </w:r>
      <w:proofErr w:type="gramStart"/>
      <w:r w:rsidRPr="0038484B">
        <w:rPr>
          <w:rFonts w:ascii="Arial" w:eastAsia="Times New Roman" w:hAnsi="Arial" w:cs="Arial"/>
          <w:color w:val="444444"/>
          <w:sz w:val="24"/>
          <w:szCs w:val="24"/>
          <w:lang w:eastAsia="ru-RU"/>
        </w:rP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w:t>
      </w:r>
      <w:r w:rsidRPr="0038484B">
        <w:rPr>
          <w:rFonts w:ascii="Arial" w:eastAsia="Times New Roman" w:hAnsi="Arial" w:cs="Arial"/>
          <w:color w:val="444444"/>
          <w:sz w:val="24"/>
          <w:szCs w:val="24"/>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дополнительно включена с 1 января 2021 года </w:t>
      </w:r>
      <w:hyperlink r:id="rId136" w:anchor="65A0IQ"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(Статья дополнительно включена с 4 июля 2016 года </w:t>
      </w:r>
      <w:hyperlink r:id="rId137" w:anchor="7DI0K9" w:history="1">
        <w:r w:rsidRPr="0038484B">
          <w:rPr>
            <w:rFonts w:ascii="Arial" w:eastAsia="Times New Roman" w:hAnsi="Arial" w:cs="Arial"/>
            <w:color w:val="3451A0"/>
            <w:sz w:val="24"/>
            <w:szCs w:val="24"/>
            <w:u w:val="single"/>
            <w:lang w:eastAsia="ru-RU"/>
          </w:rPr>
          <w:t>Федеральным законом от 3 июля 2016 года N 265-ФЗ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38" w:anchor="8QQ0M4" w:history="1">
        <w:r w:rsidRPr="0038484B">
          <w:rPr>
            <w:rFonts w:ascii="Arial" w:eastAsia="Times New Roman" w:hAnsi="Arial" w:cs="Arial"/>
            <w:color w:val="3451A0"/>
            <w:sz w:val="24"/>
            <w:szCs w:val="24"/>
            <w:u w:val="single"/>
            <w:lang w:eastAsia="ru-RU"/>
          </w:rPr>
          <w:t>Комментарий к статье 15_2</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15_3. Требования к членам органов управления региональной гарантийной организации</w:t>
      </w:r>
    </w:p>
    <w:p w:rsidR="0038484B" w:rsidRPr="0038484B" w:rsidRDefault="0038484B" w:rsidP="0038484B">
      <w:pPr>
        <w:spacing w:after="0" w:line="240" w:lineRule="auto"/>
        <w:jc w:val="center"/>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(Наименование в редакции, введенной в действие с 12 апреля 2020 года </w:t>
      </w:r>
      <w:hyperlink r:id="rId139" w:anchor="65C0IR" w:history="1">
        <w:r w:rsidRPr="0038484B">
          <w:rPr>
            <w:rFonts w:ascii="Arial" w:eastAsia="Times New Roman" w:hAnsi="Arial" w:cs="Arial"/>
            <w:color w:val="3451A0"/>
            <w:sz w:val="24"/>
            <w:szCs w:val="24"/>
            <w:u w:val="single"/>
            <w:lang w:eastAsia="ru-RU"/>
          </w:rPr>
          <w:t>Федеральным законом от 1 апреля 2020 года N 83-ФЗ</w:t>
        </w:r>
      </w:hyperlink>
      <w:r w:rsidRPr="0038484B">
        <w:rPr>
          <w:rFonts w:ascii="Arial" w:eastAsia="Times New Roman" w:hAnsi="Arial" w:cs="Arial"/>
          <w:color w:val="444444"/>
          <w:sz w:val="24"/>
          <w:szCs w:val="24"/>
          <w:lang w:eastAsia="ru-RU"/>
        </w:rPr>
        <w:t>. - См. </w:t>
      </w:r>
      <w:hyperlink r:id="rId140" w:anchor="8QK0M4" w:history="1">
        <w:r w:rsidRPr="0038484B">
          <w:rPr>
            <w:rFonts w:ascii="Arial" w:eastAsia="Times New Roman" w:hAnsi="Arial" w:cs="Arial"/>
            <w:color w:val="3451A0"/>
            <w:sz w:val="24"/>
            <w:szCs w:val="24"/>
            <w:u w:val="single"/>
            <w:lang w:eastAsia="ru-RU"/>
          </w:rPr>
          <w:t>предыдущую редакцию</w:t>
        </w:r>
      </w:hyperlink>
      <w:r w:rsidRPr="0038484B">
        <w:rPr>
          <w:rFonts w:ascii="Arial" w:eastAsia="Times New Roman" w:hAnsi="Arial" w:cs="Arial"/>
          <w:color w:val="444444"/>
          <w:sz w:val="24"/>
          <w:szCs w:val="24"/>
          <w:lang w:eastAsia="ru-RU"/>
        </w:rPr>
        <w:t>)</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38484B">
        <w:rPr>
          <w:rFonts w:ascii="Arial" w:eastAsia="Times New Roman" w:hAnsi="Arial" w:cs="Arial"/>
          <w:color w:val="444444"/>
          <w:sz w:val="24"/>
          <w:szCs w:val="24"/>
          <w:lang w:eastAsia="ru-RU"/>
        </w:rPr>
        <w:t>неустранения</w:t>
      </w:r>
      <w:proofErr w:type="spellEnd"/>
      <w:r w:rsidRPr="0038484B">
        <w:rPr>
          <w:rFonts w:ascii="Arial" w:eastAsia="Times New Roman" w:hAnsi="Arial" w:cs="Arial"/>
          <w:color w:val="444444"/>
          <w:sz w:val="24"/>
          <w:szCs w:val="24"/>
          <w:lang w:eastAsia="ru-RU"/>
        </w:rPr>
        <w:t xml:space="preserve"> этих нарушений, если со дня такого аннулирования (отзыва) прошло менее трех лет;</w:t>
      </w:r>
      <w:r w:rsidRPr="0038484B">
        <w:rPr>
          <w:rFonts w:ascii="Arial" w:eastAsia="Times New Roman" w:hAnsi="Arial" w:cs="Arial"/>
          <w:color w:val="444444"/>
          <w:sz w:val="24"/>
          <w:szCs w:val="24"/>
          <w:lang w:eastAsia="ru-RU"/>
        </w:rPr>
        <w:br/>
      </w:r>
      <w:proofErr w:type="gramEnd"/>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141" w:anchor="8QQ0M7" w:history="1">
        <w:r w:rsidRPr="0038484B">
          <w:rPr>
            <w:rFonts w:ascii="Arial" w:eastAsia="Times New Roman" w:hAnsi="Arial" w:cs="Arial"/>
            <w:color w:val="3451A0"/>
            <w:sz w:val="24"/>
            <w:szCs w:val="24"/>
            <w:u w:val="single"/>
            <w:lang w:eastAsia="ru-RU"/>
          </w:rPr>
          <w:t>пунктах 1-3 части 2 настоящей статьи</w:t>
        </w:r>
      </w:hyperlink>
      <w:r w:rsidRPr="0038484B">
        <w:rPr>
          <w:rFonts w:ascii="Arial" w:eastAsia="Times New Roman" w:hAnsi="Arial" w:cs="Arial"/>
          <w:color w:val="444444"/>
          <w:sz w:val="24"/>
          <w:szCs w:val="24"/>
          <w:lang w:eastAsia="ru-RU"/>
        </w:rPr>
        <w:t xml:space="preserve">, считается выбывшим со дня </w:t>
      </w:r>
      <w:proofErr w:type="gramStart"/>
      <w:r w:rsidRPr="0038484B">
        <w:rPr>
          <w:rFonts w:ascii="Arial" w:eastAsia="Times New Roman" w:hAnsi="Arial" w:cs="Arial"/>
          <w:color w:val="444444"/>
          <w:sz w:val="24"/>
          <w:szCs w:val="24"/>
          <w:lang w:eastAsia="ru-RU"/>
        </w:rPr>
        <w:t>вступления</w:t>
      </w:r>
      <w:proofErr w:type="gramEnd"/>
      <w:r w:rsidRPr="0038484B">
        <w:rPr>
          <w:rFonts w:ascii="Arial" w:eastAsia="Times New Roman" w:hAnsi="Arial" w:cs="Arial"/>
          <w:color w:val="444444"/>
          <w:sz w:val="24"/>
          <w:szCs w:val="24"/>
          <w:lang w:eastAsia="ru-RU"/>
        </w:rPr>
        <w:t xml:space="preserve"> в силу соответствующего решения уполномоченного органа.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proofErr w:type="gramStart"/>
      <w:r w:rsidRPr="0038484B">
        <w:rPr>
          <w:rFonts w:ascii="Arial" w:eastAsia="Times New Roman" w:hAnsi="Arial" w:cs="Arial"/>
          <w:color w:val="444444"/>
          <w:sz w:val="24"/>
          <w:szCs w:val="24"/>
          <w:lang w:eastAsia="ru-RU"/>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w:t>
      </w:r>
      <w:r w:rsidRPr="0038484B">
        <w:rPr>
          <w:rFonts w:ascii="Arial" w:eastAsia="Times New Roman" w:hAnsi="Arial" w:cs="Arial"/>
          <w:color w:val="444444"/>
          <w:sz w:val="24"/>
          <w:szCs w:val="24"/>
          <w:lang w:eastAsia="ru-RU"/>
        </w:rP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38484B">
        <w:rPr>
          <w:rFonts w:ascii="Arial" w:eastAsia="Times New Roman" w:hAnsi="Arial" w:cs="Arial"/>
          <w:color w:val="444444"/>
          <w:sz w:val="24"/>
          <w:szCs w:val="24"/>
          <w:lang w:eastAsia="ru-RU"/>
        </w:rPr>
        <w:t>, которые утверждаются советом директоров Российского экспортного центра и предоставляются центрам поддержки экспорта.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2. </w:t>
      </w:r>
      <w:proofErr w:type="gramStart"/>
      <w:r w:rsidRPr="0038484B">
        <w:rPr>
          <w:rFonts w:ascii="Arial" w:eastAsia="Times New Roman" w:hAnsi="Arial" w:cs="Arial"/>
          <w:color w:val="444444"/>
          <w:sz w:val="24"/>
          <w:szCs w:val="24"/>
          <w:lang w:eastAsia="ru-RU"/>
        </w:rPr>
        <w:t>При выявлении Российским экспортным центром случаев несоблюдения центрами поддержки экспорта требований, установленных в соответствии с </w:t>
      </w:r>
      <w:hyperlink r:id="rId142" w:anchor="A720N9" w:history="1">
        <w:r w:rsidRPr="0038484B">
          <w:rPr>
            <w:rFonts w:ascii="Arial" w:eastAsia="Times New Roman" w:hAnsi="Arial" w:cs="Arial"/>
            <w:color w:val="3451A0"/>
            <w:sz w:val="24"/>
            <w:szCs w:val="24"/>
            <w:u w:val="single"/>
            <w:lang w:eastAsia="ru-RU"/>
          </w:rPr>
          <w:t>пунктом 1 части 1 настоящей статьи</w:t>
        </w:r>
      </w:hyperlink>
      <w:r w:rsidRPr="0038484B">
        <w:rPr>
          <w:rFonts w:ascii="Arial" w:eastAsia="Times New Roman" w:hAnsi="Arial" w:cs="Arial"/>
          <w:color w:val="444444"/>
          <w:sz w:val="24"/>
          <w:szCs w:val="24"/>
          <w:lang w:eastAsia="ru-RU"/>
        </w:rPr>
        <w:t>,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38484B">
        <w:rPr>
          <w:rFonts w:ascii="Arial" w:eastAsia="Times New Roman" w:hAnsi="Arial" w:cs="Arial"/>
          <w:color w:val="444444"/>
          <w:sz w:val="24"/>
          <w:szCs w:val="24"/>
          <w:lang w:eastAsia="ru-RU"/>
        </w:rPr>
        <w:t xml:space="preserve"> законодательством Российской Федерации.</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(Статья дополнительно включена с 13 августа 2019 года </w:t>
      </w:r>
      <w:hyperlink r:id="rId143" w:anchor="6520IM" w:history="1">
        <w:r w:rsidRPr="0038484B">
          <w:rPr>
            <w:rFonts w:ascii="Arial" w:eastAsia="Times New Roman" w:hAnsi="Arial" w:cs="Arial"/>
            <w:color w:val="3451A0"/>
            <w:sz w:val="24"/>
            <w:szCs w:val="24"/>
            <w:u w:val="single"/>
            <w:lang w:eastAsia="ru-RU"/>
          </w:rPr>
          <w:t>Федеральным законом от 2 августа 2019 года N 293-ФЗ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 xml:space="preserve">Статья 26. Признание </w:t>
      </w:r>
      <w:proofErr w:type="gramStart"/>
      <w:r w:rsidRPr="0038484B">
        <w:rPr>
          <w:rFonts w:ascii="Arial" w:eastAsia="Times New Roman" w:hAnsi="Arial" w:cs="Arial"/>
          <w:b/>
          <w:bCs/>
          <w:color w:val="444444"/>
          <w:sz w:val="24"/>
          <w:szCs w:val="24"/>
          <w:lang w:eastAsia="ru-RU"/>
        </w:rPr>
        <w:t>утратившими</w:t>
      </w:r>
      <w:proofErr w:type="gramEnd"/>
      <w:r w:rsidRPr="0038484B">
        <w:rPr>
          <w:rFonts w:ascii="Arial" w:eastAsia="Times New Roman" w:hAnsi="Arial" w:cs="Arial"/>
          <w:b/>
          <w:bCs/>
          <w:color w:val="444444"/>
          <w:sz w:val="24"/>
          <w:szCs w:val="24"/>
          <w:lang w:eastAsia="ru-RU"/>
        </w:rPr>
        <w:t xml:space="preserve"> силу </w:t>
      </w:r>
      <w:hyperlink r:id="rId144" w:history="1">
        <w:r w:rsidRPr="0038484B">
          <w:rPr>
            <w:rFonts w:ascii="Arial" w:eastAsia="Times New Roman" w:hAnsi="Arial" w:cs="Arial"/>
            <w:b/>
            <w:bCs/>
            <w:color w:val="3451A0"/>
            <w:sz w:val="24"/>
            <w:szCs w:val="24"/>
            <w:u w:val="single"/>
            <w:lang w:eastAsia="ru-RU"/>
          </w:rPr>
          <w:t>Федерального закона "О государственной поддержке малого предпринимательства в Российской Федерации"</w:t>
        </w:r>
      </w:hyperlink>
      <w:r w:rsidRPr="0038484B">
        <w:rPr>
          <w:rFonts w:ascii="Arial" w:eastAsia="Times New Roman" w:hAnsi="Arial" w:cs="Arial"/>
          <w:b/>
          <w:bCs/>
          <w:color w:val="444444"/>
          <w:sz w:val="24"/>
          <w:szCs w:val="24"/>
          <w:lang w:eastAsia="ru-RU"/>
        </w:rPr>
        <w:t> и </w:t>
      </w:r>
      <w:hyperlink r:id="rId145" w:anchor="7DQ0KD" w:history="1">
        <w:r w:rsidRPr="0038484B">
          <w:rPr>
            <w:rFonts w:ascii="Arial" w:eastAsia="Times New Roman" w:hAnsi="Arial" w:cs="Arial"/>
            <w:b/>
            <w:bCs/>
            <w:color w:val="3451A0"/>
            <w:sz w:val="24"/>
            <w:szCs w:val="24"/>
            <w:u w:val="single"/>
            <w:lang w:eastAsia="ru-RU"/>
          </w:rPr>
          <w:t>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hyperlink>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Признать утратившими силу:</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w:t>
      </w:r>
      <w:hyperlink r:id="rId146" w:history="1">
        <w:r w:rsidRPr="0038484B">
          <w:rPr>
            <w:rFonts w:ascii="Arial" w:eastAsia="Times New Roman" w:hAnsi="Arial" w:cs="Arial"/>
            <w:color w:val="3451A0"/>
            <w:sz w:val="24"/>
            <w:szCs w:val="24"/>
            <w:u w:val="single"/>
            <w:lang w:eastAsia="ru-RU"/>
          </w:rPr>
          <w:t>Федеральный закон от 14 июня 1995 года N 88-ФЗ "О государственной поддержке малого предпринимательства в Российской Федерации"</w:t>
        </w:r>
      </w:hyperlink>
      <w:r w:rsidRPr="0038484B">
        <w:rPr>
          <w:rFonts w:ascii="Arial" w:eastAsia="Times New Roman" w:hAnsi="Arial" w:cs="Arial"/>
          <w:color w:val="444444"/>
          <w:sz w:val="24"/>
          <w:szCs w:val="24"/>
          <w:lang w:eastAsia="ru-RU"/>
        </w:rPr>
        <w:t> (Собрание законодательства Российской Федерации, 1995, N 25, ст.2343);</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w:t>
      </w:r>
      <w:hyperlink r:id="rId147" w:anchor="7DQ0KD" w:history="1">
        <w:r w:rsidRPr="0038484B">
          <w:rPr>
            <w:rFonts w:ascii="Arial" w:eastAsia="Times New Roman" w:hAnsi="Arial" w:cs="Arial"/>
            <w:color w:val="3451A0"/>
            <w:sz w:val="24"/>
            <w:szCs w:val="24"/>
            <w:u w:val="single"/>
            <w:lang w:eastAsia="ru-RU"/>
          </w:rPr>
          <w:t>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38484B">
        <w:rPr>
          <w:rFonts w:ascii="Arial" w:eastAsia="Times New Roman" w:hAnsi="Arial" w:cs="Arial"/>
          <w:color w:val="444444"/>
          <w:sz w:val="24"/>
          <w:szCs w:val="24"/>
          <w:lang w:eastAsia="ru-RU"/>
        </w:rPr>
        <w:t> (Собрание законодательства Российской Федерации, 2002, N 12, ст.1093).</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48" w:anchor="A960NO" w:history="1">
        <w:r w:rsidRPr="0038484B">
          <w:rPr>
            <w:rFonts w:ascii="Arial" w:eastAsia="Times New Roman" w:hAnsi="Arial" w:cs="Arial"/>
            <w:color w:val="3451A0"/>
            <w:sz w:val="24"/>
            <w:szCs w:val="24"/>
            <w:u w:val="single"/>
            <w:lang w:eastAsia="ru-RU"/>
          </w:rPr>
          <w:t>Комментарий к статье 26</w:t>
        </w:r>
      </w:hyperlink>
      <w:r w:rsidRPr="0038484B">
        <w:rPr>
          <w:rFonts w:ascii="Arial" w:eastAsia="Times New Roman" w:hAnsi="Arial" w:cs="Arial"/>
          <w:color w:val="444444"/>
          <w:sz w:val="24"/>
          <w:szCs w:val="24"/>
          <w:lang w:eastAsia="ru-RU"/>
        </w:rPr>
        <w:br/>
      </w:r>
    </w:p>
    <w:p w:rsidR="0038484B" w:rsidRPr="0038484B" w:rsidRDefault="0038484B" w:rsidP="0038484B">
      <w:pPr>
        <w:spacing w:after="240" w:line="240" w:lineRule="auto"/>
        <w:jc w:val="center"/>
        <w:textAlignment w:val="baseline"/>
        <w:outlineLvl w:val="2"/>
        <w:rPr>
          <w:rFonts w:ascii="Arial" w:eastAsia="Times New Roman" w:hAnsi="Arial" w:cs="Arial"/>
          <w:b/>
          <w:bCs/>
          <w:color w:val="444444"/>
          <w:sz w:val="24"/>
          <w:szCs w:val="24"/>
          <w:lang w:eastAsia="ru-RU"/>
        </w:rPr>
      </w:pPr>
      <w:r w:rsidRPr="0038484B">
        <w:rPr>
          <w:rFonts w:ascii="Arial" w:eastAsia="Times New Roman" w:hAnsi="Arial" w:cs="Arial"/>
          <w:b/>
          <w:bCs/>
          <w:color w:val="444444"/>
          <w:sz w:val="24"/>
          <w:szCs w:val="24"/>
          <w:lang w:eastAsia="ru-RU"/>
        </w:rPr>
        <w:t>Статья 27. Заключительные положения и вступление в силу настоящего Федерального закона</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1. Настоящий Федеральный закон вступает в силу с 1 января 2008 года, за исключением </w:t>
      </w:r>
      <w:hyperlink r:id="rId149" w:anchor="7D60K4" w:history="1">
        <w:r w:rsidRPr="0038484B">
          <w:rPr>
            <w:rFonts w:ascii="Arial" w:eastAsia="Times New Roman" w:hAnsi="Arial" w:cs="Arial"/>
            <w:color w:val="3451A0"/>
            <w:sz w:val="24"/>
            <w:szCs w:val="24"/>
            <w:u w:val="single"/>
            <w:lang w:eastAsia="ru-RU"/>
          </w:rPr>
          <w:t>части 2 статьи 4</w:t>
        </w:r>
      </w:hyperlink>
      <w:r w:rsidRPr="0038484B">
        <w:rPr>
          <w:rFonts w:ascii="Arial" w:eastAsia="Times New Roman" w:hAnsi="Arial" w:cs="Arial"/>
          <w:color w:val="444444"/>
          <w:sz w:val="24"/>
          <w:szCs w:val="24"/>
          <w:lang w:eastAsia="ru-RU"/>
        </w:rPr>
        <w:t> и </w:t>
      </w:r>
      <w:hyperlink r:id="rId150" w:anchor="7DO0KD" w:history="1">
        <w:r w:rsidRPr="0038484B">
          <w:rPr>
            <w:rFonts w:ascii="Arial" w:eastAsia="Times New Roman" w:hAnsi="Arial" w:cs="Arial"/>
            <w:color w:val="3451A0"/>
            <w:sz w:val="24"/>
            <w:szCs w:val="24"/>
            <w:u w:val="single"/>
            <w:lang w:eastAsia="ru-RU"/>
          </w:rPr>
          <w:t>части 2 статьи 5</w:t>
        </w:r>
      </w:hyperlink>
      <w:r w:rsidRPr="0038484B">
        <w:rPr>
          <w:rFonts w:ascii="Arial" w:eastAsia="Times New Roman" w:hAnsi="Arial" w:cs="Arial"/>
          <w:color w:val="444444"/>
          <w:sz w:val="24"/>
          <w:szCs w:val="24"/>
          <w:lang w:eastAsia="ru-RU"/>
        </w:rPr>
        <w:t> настоящего Федерального закона.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2. </w:t>
      </w:r>
      <w:hyperlink r:id="rId151" w:anchor="7D60K4" w:history="1">
        <w:r w:rsidRPr="0038484B">
          <w:rPr>
            <w:rFonts w:ascii="Arial" w:eastAsia="Times New Roman" w:hAnsi="Arial" w:cs="Arial"/>
            <w:color w:val="3451A0"/>
            <w:sz w:val="24"/>
            <w:szCs w:val="24"/>
            <w:u w:val="single"/>
            <w:lang w:eastAsia="ru-RU"/>
          </w:rPr>
          <w:t>Часть 2 статьи 4</w:t>
        </w:r>
      </w:hyperlink>
      <w:r w:rsidRPr="0038484B">
        <w:rPr>
          <w:rFonts w:ascii="Arial" w:eastAsia="Times New Roman" w:hAnsi="Arial" w:cs="Arial"/>
          <w:color w:val="444444"/>
          <w:sz w:val="24"/>
          <w:szCs w:val="24"/>
          <w:lang w:eastAsia="ru-RU"/>
        </w:rPr>
        <w:t> и </w:t>
      </w:r>
      <w:hyperlink r:id="rId152" w:anchor="7DO0KD" w:history="1">
        <w:r w:rsidRPr="0038484B">
          <w:rPr>
            <w:rFonts w:ascii="Arial" w:eastAsia="Times New Roman" w:hAnsi="Arial" w:cs="Arial"/>
            <w:color w:val="3451A0"/>
            <w:sz w:val="24"/>
            <w:szCs w:val="24"/>
            <w:u w:val="single"/>
            <w:lang w:eastAsia="ru-RU"/>
          </w:rPr>
          <w:t>часть 2 статьи 5</w:t>
        </w:r>
      </w:hyperlink>
      <w:r w:rsidRPr="0038484B">
        <w:rPr>
          <w:rFonts w:ascii="Arial" w:eastAsia="Times New Roman" w:hAnsi="Arial" w:cs="Arial"/>
          <w:color w:val="444444"/>
          <w:sz w:val="24"/>
          <w:szCs w:val="24"/>
          <w:lang w:eastAsia="ru-RU"/>
        </w:rPr>
        <w:t> настоящего Федерального закона вступают в силу с 1 января 2010 года.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 xml:space="preserve">3. </w:t>
      </w:r>
      <w:proofErr w:type="gramStart"/>
      <w:r w:rsidRPr="0038484B">
        <w:rPr>
          <w:rFonts w:ascii="Arial" w:eastAsia="Times New Roman" w:hAnsi="Arial" w:cs="Arial"/>
          <w:color w:val="444444"/>
          <w:sz w:val="24"/>
          <w:szCs w:val="24"/>
          <w:lang w:eastAsia="ru-RU"/>
        </w:rPr>
        <w:t xml:space="preserve">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w:t>
      </w:r>
      <w:r w:rsidRPr="0038484B">
        <w:rPr>
          <w:rFonts w:ascii="Arial" w:eastAsia="Times New Roman" w:hAnsi="Arial" w:cs="Arial"/>
          <w:color w:val="444444"/>
          <w:sz w:val="24"/>
          <w:szCs w:val="24"/>
          <w:lang w:eastAsia="ru-RU"/>
        </w:rPr>
        <w:lastRenderedPageBreak/>
        <w:t>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38484B">
        <w:rPr>
          <w:rFonts w:ascii="Arial" w:eastAsia="Times New Roman" w:hAnsi="Arial" w:cs="Arial"/>
          <w:color w:val="444444"/>
          <w:sz w:val="24"/>
          <w:szCs w:val="24"/>
          <w:lang w:eastAsia="ru-RU"/>
        </w:rPr>
        <w:t xml:space="preserve"> в течение шести месяцев со дня вступления в силу настоящего Федерального закона.</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153" w:anchor="64U0IK" w:history="1">
        <w:r w:rsidRPr="0038484B">
          <w:rPr>
            <w:rFonts w:ascii="Arial" w:eastAsia="Times New Roman" w:hAnsi="Arial" w:cs="Arial"/>
            <w:color w:val="3451A0"/>
            <w:sz w:val="24"/>
            <w:szCs w:val="24"/>
            <w:u w:val="single"/>
            <w:lang w:eastAsia="ru-RU"/>
          </w:rPr>
          <w:t>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hyperlink>
      <w:r w:rsidRPr="0038484B">
        <w:rPr>
          <w:rFonts w:ascii="Arial" w:eastAsia="Times New Roman" w:hAnsi="Arial" w:cs="Arial"/>
          <w:color w:val="444444"/>
          <w:sz w:val="24"/>
          <w:szCs w:val="24"/>
          <w:lang w:eastAsia="ru-RU"/>
        </w:rPr>
        <w:t>     </w:t>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(Часть дополнительно включена </w:t>
      </w:r>
      <w:hyperlink r:id="rId154" w:anchor="7DE0K8" w:history="1">
        <w:r w:rsidRPr="0038484B">
          <w:rPr>
            <w:rFonts w:ascii="Arial" w:eastAsia="Times New Roman" w:hAnsi="Arial" w:cs="Arial"/>
            <w:color w:val="3451A0"/>
            <w:sz w:val="24"/>
            <w:szCs w:val="24"/>
            <w:u w:val="single"/>
            <w:lang w:eastAsia="ru-RU"/>
          </w:rPr>
          <w:t>Федеральным законом от 8 июня 2020 года N 169-ФЗ</w:t>
        </w:r>
      </w:hyperlink>
      <w:r w:rsidRPr="0038484B">
        <w:rPr>
          <w:rFonts w:ascii="Arial" w:eastAsia="Times New Roman" w:hAnsi="Arial" w:cs="Arial"/>
          <w:color w:val="444444"/>
          <w:sz w:val="24"/>
          <w:szCs w:val="24"/>
          <w:lang w:eastAsia="ru-RU"/>
        </w:rPr>
        <w:t>)</w:t>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ind w:firstLine="480"/>
        <w:textAlignment w:val="baseline"/>
        <w:rPr>
          <w:rFonts w:ascii="Arial" w:eastAsia="Times New Roman" w:hAnsi="Arial" w:cs="Arial"/>
          <w:color w:val="444444"/>
          <w:sz w:val="24"/>
          <w:szCs w:val="24"/>
          <w:lang w:eastAsia="ru-RU"/>
        </w:rPr>
      </w:pPr>
      <w:hyperlink r:id="rId155" w:anchor="A9C0NR" w:history="1">
        <w:r w:rsidRPr="0038484B">
          <w:rPr>
            <w:rFonts w:ascii="Arial" w:eastAsia="Times New Roman" w:hAnsi="Arial" w:cs="Arial"/>
            <w:color w:val="3451A0"/>
            <w:sz w:val="24"/>
            <w:szCs w:val="24"/>
            <w:u w:val="single"/>
            <w:lang w:eastAsia="ru-RU"/>
          </w:rPr>
          <w:t>Комментарий к статье 27</w:t>
        </w:r>
      </w:hyperlink>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Президент</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Российской Федерации</w:t>
      </w:r>
    </w:p>
    <w:p w:rsidR="0038484B" w:rsidRPr="0038484B" w:rsidRDefault="0038484B" w:rsidP="0038484B">
      <w:pPr>
        <w:spacing w:after="0" w:line="240" w:lineRule="auto"/>
        <w:jc w:val="right"/>
        <w:textAlignment w:val="baseline"/>
        <w:rPr>
          <w:rFonts w:ascii="Arial" w:eastAsia="Times New Roman" w:hAnsi="Arial" w:cs="Arial"/>
          <w:color w:val="444444"/>
          <w:sz w:val="24"/>
          <w:szCs w:val="24"/>
          <w:lang w:eastAsia="ru-RU"/>
        </w:rPr>
      </w:pPr>
      <w:proofErr w:type="spellStart"/>
      <w:r w:rsidRPr="0038484B">
        <w:rPr>
          <w:rFonts w:ascii="Arial" w:eastAsia="Times New Roman" w:hAnsi="Arial" w:cs="Arial"/>
          <w:color w:val="444444"/>
          <w:sz w:val="24"/>
          <w:szCs w:val="24"/>
          <w:lang w:eastAsia="ru-RU"/>
        </w:rPr>
        <w:t>В.Путин</w:t>
      </w:r>
      <w:proofErr w:type="spellEnd"/>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Москва, Кремль</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24 июля 2007 года</w:t>
      </w:r>
    </w:p>
    <w:p w:rsidR="0038484B" w:rsidRPr="0038484B" w:rsidRDefault="0038484B" w:rsidP="0038484B">
      <w:pPr>
        <w:spacing w:after="0" w:line="240" w:lineRule="auto"/>
        <w:textAlignment w:val="baseline"/>
        <w:rPr>
          <w:rFonts w:ascii="Arial" w:eastAsia="Times New Roman" w:hAnsi="Arial" w:cs="Arial"/>
          <w:color w:val="444444"/>
          <w:sz w:val="24"/>
          <w:szCs w:val="24"/>
          <w:lang w:eastAsia="ru-RU"/>
        </w:rPr>
      </w:pPr>
      <w:r w:rsidRPr="0038484B">
        <w:rPr>
          <w:rFonts w:ascii="Arial" w:eastAsia="Times New Roman" w:hAnsi="Arial" w:cs="Arial"/>
          <w:color w:val="444444"/>
          <w:sz w:val="24"/>
          <w:szCs w:val="24"/>
          <w:lang w:eastAsia="ru-RU"/>
        </w:rPr>
        <w:t>N 209-ФЗ</w:t>
      </w:r>
      <w:r w:rsidRPr="0038484B">
        <w:rPr>
          <w:rFonts w:ascii="Arial" w:eastAsia="Times New Roman" w:hAnsi="Arial" w:cs="Arial"/>
          <w:color w:val="444444"/>
          <w:sz w:val="24"/>
          <w:szCs w:val="24"/>
          <w:lang w:eastAsia="ru-RU"/>
        </w:rPr>
        <w:br/>
      </w:r>
      <w:r w:rsidRPr="0038484B">
        <w:rPr>
          <w:rFonts w:ascii="Arial" w:eastAsia="Times New Roman" w:hAnsi="Arial" w:cs="Arial"/>
          <w:color w:val="444444"/>
          <w:sz w:val="24"/>
          <w:szCs w:val="24"/>
          <w:lang w:eastAsia="ru-RU"/>
        </w:rPr>
        <w:br/>
      </w:r>
    </w:p>
    <w:p w:rsidR="0038484B" w:rsidRPr="0038484B" w:rsidRDefault="0038484B" w:rsidP="0038484B">
      <w:pPr>
        <w:spacing w:after="0" w:line="240" w:lineRule="auto"/>
        <w:textAlignment w:val="baseline"/>
        <w:rPr>
          <w:rFonts w:ascii="Courier New" w:eastAsia="Times New Roman" w:hAnsi="Courier New" w:cs="Courier New"/>
          <w:color w:val="444444"/>
          <w:spacing w:val="-18"/>
          <w:sz w:val="24"/>
          <w:szCs w:val="24"/>
          <w:lang w:eastAsia="ru-RU"/>
        </w:rPr>
      </w:pPr>
      <w:r w:rsidRPr="0038484B">
        <w:rPr>
          <w:rFonts w:ascii="Courier New" w:eastAsia="Times New Roman" w:hAnsi="Courier New" w:cs="Courier New"/>
          <w:color w:val="444444"/>
          <w:spacing w:val="-18"/>
          <w:sz w:val="24"/>
          <w:szCs w:val="24"/>
          <w:lang w:eastAsia="ru-RU"/>
        </w:rPr>
        <w:t xml:space="preserve">Редакция документа с учетом </w:t>
      </w:r>
    </w:p>
    <w:p w:rsidR="0038484B" w:rsidRPr="0038484B" w:rsidRDefault="0038484B" w:rsidP="0038484B">
      <w:pPr>
        <w:spacing w:after="0" w:line="240" w:lineRule="auto"/>
        <w:textAlignment w:val="baseline"/>
        <w:rPr>
          <w:rFonts w:ascii="Courier New" w:eastAsia="Times New Roman" w:hAnsi="Courier New" w:cs="Courier New"/>
          <w:color w:val="444444"/>
          <w:spacing w:val="-18"/>
          <w:sz w:val="24"/>
          <w:szCs w:val="24"/>
          <w:lang w:eastAsia="ru-RU"/>
        </w:rPr>
      </w:pPr>
      <w:r w:rsidRPr="0038484B">
        <w:rPr>
          <w:rFonts w:ascii="Courier New" w:eastAsia="Times New Roman" w:hAnsi="Courier New" w:cs="Courier New"/>
          <w:color w:val="444444"/>
          <w:spacing w:val="-18"/>
          <w:sz w:val="24"/>
          <w:szCs w:val="24"/>
          <w:lang w:eastAsia="ru-RU"/>
        </w:rPr>
        <w:t xml:space="preserve">изменений и дополнений </w:t>
      </w:r>
      <w:proofErr w:type="gramStart"/>
      <w:r w:rsidRPr="0038484B">
        <w:rPr>
          <w:rFonts w:ascii="Courier New" w:eastAsia="Times New Roman" w:hAnsi="Courier New" w:cs="Courier New"/>
          <w:color w:val="444444"/>
          <w:spacing w:val="-18"/>
          <w:sz w:val="24"/>
          <w:szCs w:val="24"/>
          <w:lang w:eastAsia="ru-RU"/>
        </w:rPr>
        <w:t>подготовлена</w:t>
      </w:r>
      <w:proofErr w:type="gramEnd"/>
      <w:r w:rsidRPr="0038484B">
        <w:rPr>
          <w:rFonts w:ascii="Courier New" w:eastAsia="Times New Roman" w:hAnsi="Courier New" w:cs="Courier New"/>
          <w:color w:val="444444"/>
          <w:spacing w:val="-18"/>
          <w:sz w:val="24"/>
          <w:szCs w:val="24"/>
          <w:lang w:eastAsia="ru-RU"/>
        </w:rPr>
        <w:t xml:space="preserve"> </w:t>
      </w:r>
    </w:p>
    <w:p w:rsidR="0038484B" w:rsidRPr="0038484B" w:rsidRDefault="0038484B" w:rsidP="0038484B">
      <w:pPr>
        <w:spacing w:after="0" w:line="240" w:lineRule="auto"/>
        <w:textAlignment w:val="baseline"/>
        <w:rPr>
          <w:rFonts w:ascii="Courier New" w:eastAsia="Times New Roman" w:hAnsi="Courier New" w:cs="Courier New"/>
          <w:color w:val="444444"/>
          <w:spacing w:val="-18"/>
          <w:sz w:val="24"/>
          <w:szCs w:val="24"/>
          <w:lang w:eastAsia="ru-RU"/>
        </w:rPr>
      </w:pPr>
      <w:r w:rsidRPr="0038484B">
        <w:rPr>
          <w:rFonts w:ascii="Courier New" w:eastAsia="Times New Roman" w:hAnsi="Courier New" w:cs="Courier New"/>
          <w:color w:val="444444"/>
          <w:spacing w:val="-18"/>
          <w:sz w:val="24"/>
          <w:szCs w:val="24"/>
          <w:lang w:eastAsia="ru-RU"/>
        </w:rPr>
        <w:t xml:space="preserve">АО "Кодекс" </w:t>
      </w:r>
    </w:p>
    <w:p w:rsidR="002B321E" w:rsidRDefault="0038484B"/>
    <w:sectPr w:rsidR="002B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4B"/>
    <w:rsid w:val="0038484B"/>
    <w:rsid w:val="004862E2"/>
    <w:rsid w:val="008B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48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4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8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484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8484B"/>
  </w:style>
  <w:style w:type="paragraph" w:customStyle="1" w:styleId="formattext">
    <w:name w:val="format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484B"/>
    <w:rPr>
      <w:color w:val="0000FF"/>
      <w:u w:val="single"/>
    </w:rPr>
  </w:style>
  <w:style w:type="character" w:styleId="a4">
    <w:name w:val="FollowedHyperlink"/>
    <w:basedOn w:val="a0"/>
    <w:uiPriority w:val="99"/>
    <w:semiHidden/>
    <w:unhideWhenUsed/>
    <w:rsid w:val="0038484B"/>
    <w:rPr>
      <w:color w:val="800080"/>
      <w:u w:val="single"/>
    </w:rPr>
  </w:style>
  <w:style w:type="paragraph" w:customStyle="1" w:styleId="headertext">
    <w:name w:val="header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48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4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8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484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8484B"/>
  </w:style>
  <w:style w:type="paragraph" w:customStyle="1" w:styleId="formattext">
    <w:name w:val="format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484B"/>
    <w:rPr>
      <w:color w:val="0000FF"/>
      <w:u w:val="single"/>
    </w:rPr>
  </w:style>
  <w:style w:type="character" w:styleId="a4">
    <w:name w:val="FollowedHyperlink"/>
    <w:basedOn w:val="a0"/>
    <w:uiPriority w:val="99"/>
    <w:semiHidden/>
    <w:unhideWhenUsed/>
    <w:rsid w:val="0038484B"/>
    <w:rPr>
      <w:color w:val="800080"/>
      <w:u w:val="single"/>
    </w:rPr>
  </w:style>
  <w:style w:type="paragraph" w:customStyle="1" w:styleId="headertext">
    <w:name w:val="header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84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6333">
      <w:bodyDiv w:val="1"/>
      <w:marLeft w:val="0"/>
      <w:marRight w:val="0"/>
      <w:marTop w:val="0"/>
      <w:marBottom w:val="0"/>
      <w:divBdr>
        <w:top w:val="none" w:sz="0" w:space="0" w:color="auto"/>
        <w:left w:val="none" w:sz="0" w:space="0" w:color="auto"/>
        <w:bottom w:val="none" w:sz="0" w:space="0" w:color="auto"/>
        <w:right w:val="none" w:sz="0" w:space="0" w:color="auto"/>
      </w:divBdr>
      <w:divsChild>
        <w:div w:id="293829293">
          <w:marLeft w:val="0"/>
          <w:marRight w:val="0"/>
          <w:marTop w:val="0"/>
          <w:marBottom w:val="0"/>
          <w:divBdr>
            <w:top w:val="none" w:sz="0" w:space="0" w:color="auto"/>
            <w:left w:val="none" w:sz="0" w:space="0" w:color="auto"/>
            <w:bottom w:val="none" w:sz="0" w:space="0" w:color="auto"/>
            <w:right w:val="none" w:sz="0" w:space="0" w:color="auto"/>
          </w:divBdr>
          <w:divsChild>
            <w:div w:id="475033768">
              <w:marLeft w:val="0"/>
              <w:marRight w:val="0"/>
              <w:marTop w:val="0"/>
              <w:marBottom w:val="0"/>
              <w:divBdr>
                <w:top w:val="none" w:sz="0" w:space="0" w:color="auto"/>
                <w:left w:val="none" w:sz="0" w:space="0" w:color="auto"/>
                <w:bottom w:val="none" w:sz="0" w:space="0" w:color="auto"/>
                <w:right w:val="none" w:sz="0" w:space="0" w:color="auto"/>
              </w:divBdr>
              <w:divsChild>
                <w:div w:id="1225869544">
                  <w:marLeft w:val="0"/>
                  <w:marRight w:val="0"/>
                  <w:marTop w:val="0"/>
                  <w:marBottom w:val="0"/>
                  <w:divBdr>
                    <w:top w:val="none" w:sz="0" w:space="0" w:color="auto"/>
                    <w:left w:val="none" w:sz="0" w:space="0" w:color="auto"/>
                    <w:bottom w:val="none" w:sz="0" w:space="0" w:color="auto"/>
                    <w:right w:val="none" w:sz="0" w:space="0" w:color="auto"/>
                  </w:divBdr>
                  <w:divsChild>
                    <w:div w:id="48461194">
                      <w:marLeft w:val="0"/>
                      <w:marRight w:val="0"/>
                      <w:marTop w:val="300"/>
                      <w:marBottom w:val="300"/>
                      <w:divBdr>
                        <w:top w:val="none" w:sz="0" w:space="0" w:color="auto"/>
                        <w:left w:val="none" w:sz="0" w:space="0" w:color="auto"/>
                        <w:bottom w:val="none" w:sz="0" w:space="0" w:color="auto"/>
                        <w:right w:val="none" w:sz="0" w:space="0" w:color="auto"/>
                      </w:divBdr>
                      <w:divsChild>
                        <w:div w:id="893345020">
                          <w:marLeft w:val="0"/>
                          <w:marRight w:val="0"/>
                          <w:marTop w:val="0"/>
                          <w:marBottom w:val="0"/>
                          <w:divBdr>
                            <w:top w:val="single" w:sz="6" w:space="8" w:color="EBEBEB"/>
                            <w:left w:val="none" w:sz="0" w:space="15" w:color="auto"/>
                            <w:bottom w:val="single" w:sz="6" w:space="8" w:color="EBEBEB"/>
                            <w:right w:val="none" w:sz="0" w:space="8" w:color="auto"/>
                          </w:divBdr>
                        </w:div>
                        <w:div w:id="13075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8669">
          <w:marLeft w:val="0"/>
          <w:marRight w:val="0"/>
          <w:marTop w:val="0"/>
          <w:marBottom w:val="0"/>
          <w:divBdr>
            <w:top w:val="none" w:sz="0" w:space="0" w:color="auto"/>
            <w:left w:val="none" w:sz="0" w:space="0" w:color="auto"/>
            <w:bottom w:val="none" w:sz="0" w:space="0" w:color="auto"/>
            <w:right w:val="none" w:sz="0" w:space="0" w:color="auto"/>
          </w:divBdr>
          <w:divsChild>
            <w:div w:id="1199077488">
              <w:marLeft w:val="0"/>
              <w:marRight w:val="0"/>
              <w:marTop w:val="0"/>
              <w:marBottom w:val="0"/>
              <w:divBdr>
                <w:top w:val="none" w:sz="0" w:space="0" w:color="auto"/>
                <w:left w:val="none" w:sz="0" w:space="0" w:color="auto"/>
                <w:bottom w:val="none" w:sz="0" w:space="0" w:color="auto"/>
                <w:right w:val="none" w:sz="0" w:space="0" w:color="auto"/>
              </w:divBdr>
              <w:divsChild>
                <w:div w:id="19860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2795">
          <w:marLeft w:val="0"/>
          <w:marRight w:val="0"/>
          <w:marTop w:val="0"/>
          <w:marBottom w:val="0"/>
          <w:divBdr>
            <w:top w:val="none" w:sz="0" w:space="0" w:color="auto"/>
            <w:left w:val="none" w:sz="0" w:space="0" w:color="auto"/>
            <w:bottom w:val="none" w:sz="0" w:space="0" w:color="auto"/>
            <w:right w:val="none" w:sz="0" w:space="0" w:color="auto"/>
          </w:divBdr>
          <w:divsChild>
            <w:div w:id="1674650796">
              <w:marLeft w:val="0"/>
              <w:marRight w:val="0"/>
              <w:marTop w:val="0"/>
              <w:marBottom w:val="0"/>
              <w:divBdr>
                <w:top w:val="none" w:sz="0" w:space="0" w:color="auto"/>
                <w:left w:val="none" w:sz="0" w:space="0" w:color="auto"/>
                <w:bottom w:val="none" w:sz="0" w:space="0" w:color="auto"/>
                <w:right w:val="none" w:sz="0" w:space="0" w:color="auto"/>
              </w:divBdr>
              <w:divsChild>
                <w:div w:id="261230589">
                  <w:marLeft w:val="0"/>
                  <w:marRight w:val="0"/>
                  <w:marTop w:val="0"/>
                  <w:marBottom w:val="0"/>
                  <w:divBdr>
                    <w:top w:val="none" w:sz="0" w:space="0" w:color="auto"/>
                    <w:left w:val="none" w:sz="0" w:space="0" w:color="auto"/>
                    <w:bottom w:val="none" w:sz="0" w:space="0" w:color="auto"/>
                    <w:right w:val="none" w:sz="0" w:space="0" w:color="auto"/>
                  </w:divBdr>
                  <w:divsChild>
                    <w:div w:id="107555703">
                      <w:marLeft w:val="0"/>
                      <w:marRight w:val="0"/>
                      <w:marTop w:val="0"/>
                      <w:marBottom w:val="0"/>
                      <w:divBdr>
                        <w:top w:val="none" w:sz="0" w:space="0" w:color="auto"/>
                        <w:left w:val="none" w:sz="0" w:space="0" w:color="auto"/>
                        <w:bottom w:val="none" w:sz="0" w:space="0" w:color="auto"/>
                        <w:right w:val="none" w:sz="0" w:space="0" w:color="auto"/>
                      </w:divBdr>
                    </w:div>
                    <w:div w:id="2086565689">
                      <w:marLeft w:val="0"/>
                      <w:marRight w:val="0"/>
                      <w:marTop w:val="0"/>
                      <w:marBottom w:val="0"/>
                      <w:divBdr>
                        <w:top w:val="none" w:sz="0" w:space="0" w:color="auto"/>
                        <w:left w:val="none" w:sz="0" w:space="0" w:color="auto"/>
                        <w:bottom w:val="none" w:sz="0" w:space="0" w:color="auto"/>
                        <w:right w:val="none" w:sz="0" w:space="0" w:color="auto"/>
                      </w:divBdr>
                    </w:div>
                    <w:div w:id="1637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053196" TargetMode="External"/><Relationship Id="rId117" Type="http://schemas.openxmlformats.org/officeDocument/2006/relationships/hyperlink" Target="https://docs.cntd.ru/document/542664187" TargetMode="External"/><Relationship Id="rId21" Type="http://schemas.openxmlformats.org/officeDocument/2006/relationships/hyperlink" Target="https://docs.cntd.ru/document/420363559" TargetMode="External"/><Relationship Id="rId42" Type="http://schemas.openxmlformats.org/officeDocument/2006/relationships/hyperlink" Target="https://docs.cntd.ru/document/542654365" TargetMode="External"/><Relationship Id="rId47" Type="http://schemas.openxmlformats.org/officeDocument/2006/relationships/hyperlink" Target="https://docs.cntd.ru/document/902053196" TargetMode="External"/><Relationship Id="rId63" Type="http://schemas.openxmlformats.org/officeDocument/2006/relationships/hyperlink" Target="https://docs.cntd.ru/document/542636353" TargetMode="External"/><Relationship Id="rId68" Type="http://schemas.openxmlformats.org/officeDocument/2006/relationships/hyperlink" Target="https://docs.cntd.ru/document/542603572" TargetMode="External"/><Relationship Id="rId84" Type="http://schemas.openxmlformats.org/officeDocument/2006/relationships/hyperlink" Target="https://docs.cntd.ru/document/420284128" TargetMode="External"/><Relationship Id="rId89" Type="http://schemas.openxmlformats.org/officeDocument/2006/relationships/hyperlink" Target="https://docs.cntd.ru/document/566108856" TargetMode="External"/><Relationship Id="rId112" Type="http://schemas.openxmlformats.org/officeDocument/2006/relationships/hyperlink" Target="https://docs.cntd.ru/document/902053196" TargetMode="External"/><Relationship Id="rId133" Type="http://schemas.openxmlformats.org/officeDocument/2006/relationships/hyperlink" Target="https://docs.cntd.ru/document/552050470" TargetMode="External"/><Relationship Id="rId138" Type="http://schemas.openxmlformats.org/officeDocument/2006/relationships/hyperlink" Target="https://docs.cntd.ru/document/420393765" TargetMode="External"/><Relationship Id="rId154" Type="http://schemas.openxmlformats.org/officeDocument/2006/relationships/hyperlink" Target="https://docs.cntd.ru/document/565045433" TargetMode="External"/><Relationship Id="rId16" Type="http://schemas.openxmlformats.org/officeDocument/2006/relationships/hyperlink" Target="https://docs.cntd.ru/document/420284592" TargetMode="External"/><Relationship Id="rId107" Type="http://schemas.openxmlformats.org/officeDocument/2006/relationships/hyperlink" Target="https://docs.cntd.ru/document/902053196" TargetMode="External"/><Relationship Id="rId11" Type="http://schemas.openxmlformats.org/officeDocument/2006/relationships/hyperlink" Target="https://docs.cntd.ru/document/550835448" TargetMode="External"/><Relationship Id="rId32" Type="http://schemas.openxmlformats.org/officeDocument/2006/relationships/hyperlink" Target="https://docs.cntd.ru/document/420326691" TargetMode="External"/><Relationship Id="rId37" Type="http://schemas.openxmlformats.org/officeDocument/2006/relationships/hyperlink" Target="https://docs.cntd.ru/document/550835448" TargetMode="External"/><Relationship Id="rId53" Type="http://schemas.openxmlformats.org/officeDocument/2006/relationships/hyperlink" Target="https://docs.cntd.ru/document/902237250" TargetMode="External"/><Relationship Id="rId58" Type="http://schemas.openxmlformats.org/officeDocument/2006/relationships/hyperlink" Target="https://docs.cntd.ru/document/542636353" TargetMode="External"/><Relationship Id="rId74" Type="http://schemas.openxmlformats.org/officeDocument/2006/relationships/hyperlink" Target="https://docs.cntd.ru/document/902053196" TargetMode="External"/><Relationship Id="rId79" Type="http://schemas.openxmlformats.org/officeDocument/2006/relationships/hyperlink" Target="https://docs.cntd.ru/document/499067429" TargetMode="External"/><Relationship Id="rId102" Type="http://schemas.openxmlformats.org/officeDocument/2006/relationships/hyperlink" Target="https://docs.cntd.ru/document/420393765" TargetMode="External"/><Relationship Id="rId123" Type="http://schemas.openxmlformats.org/officeDocument/2006/relationships/hyperlink" Target="https://docs.cntd.ru/document/542639284" TargetMode="External"/><Relationship Id="rId128" Type="http://schemas.openxmlformats.org/officeDocument/2006/relationships/hyperlink" Target="https://docs.cntd.ru/document/542639284" TargetMode="External"/><Relationship Id="rId144" Type="http://schemas.openxmlformats.org/officeDocument/2006/relationships/hyperlink" Target="https://docs.cntd.ru/document/9011997" TargetMode="External"/><Relationship Id="rId149" Type="http://schemas.openxmlformats.org/officeDocument/2006/relationships/hyperlink" Target="https://docs.cntd.ru/document/902053196" TargetMode="External"/><Relationship Id="rId5" Type="http://schemas.openxmlformats.org/officeDocument/2006/relationships/hyperlink" Target="https://docs.cntd.ru/document/420393765" TargetMode="External"/><Relationship Id="rId90" Type="http://schemas.openxmlformats.org/officeDocument/2006/relationships/hyperlink" Target="https://docs.cntd.ru/document/542677374" TargetMode="External"/><Relationship Id="rId95" Type="http://schemas.openxmlformats.org/officeDocument/2006/relationships/hyperlink" Target="https://docs.cntd.ru/document/902053196" TargetMode="External"/><Relationship Id="rId22" Type="http://schemas.openxmlformats.org/officeDocument/2006/relationships/hyperlink" Target="https://docs.cntd.ru/document/560855175" TargetMode="External"/><Relationship Id="rId27" Type="http://schemas.openxmlformats.org/officeDocument/2006/relationships/hyperlink" Target="https://docs.cntd.ru/document/560761982" TargetMode="External"/><Relationship Id="rId43" Type="http://schemas.openxmlformats.org/officeDocument/2006/relationships/hyperlink" Target="https://docs.cntd.ru/document/902053196" TargetMode="External"/><Relationship Id="rId48" Type="http://schemas.openxmlformats.org/officeDocument/2006/relationships/hyperlink" Target="https://docs.cntd.ru/document/902053196" TargetMode="External"/><Relationship Id="rId64" Type="http://schemas.openxmlformats.org/officeDocument/2006/relationships/hyperlink" Target="https://docs.cntd.ru/document/436752136" TargetMode="External"/><Relationship Id="rId69" Type="http://schemas.openxmlformats.org/officeDocument/2006/relationships/hyperlink" Target="https://docs.cntd.ru/document/902053196" TargetMode="External"/><Relationship Id="rId113" Type="http://schemas.openxmlformats.org/officeDocument/2006/relationships/hyperlink" Target="https://docs.cntd.ru/document/902053196" TargetMode="External"/><Relationship Id="rId118" Type="http://schemas.openxmlformats.org/officeDocument/2006/relationships/hyperlink" Target="https://docs.cntd.ru/document/564567385" TargetMode="External"/><Relationship Id="rId134" Type="http://schemas.openxmlformats.org/officeDocument/2006/relationships/hyperlink" Target="https://docs.cntd.ru/document/542639284" TargetMode="External"/><Relationship Id="rId139" Type="http://schemas.openxmlformats.org/officeDocument/2006/relationships/hyperlink" Target="https://docs.cntd.ru/document/564567385" TargetMode="External"/><Relationship Id="rId80" Type="http://schemas.openxmlformats.org/officeDocument/2006/relationships/hyperlink" Target="https://docs.cntd.ru/document/420284128" TargetMode="External"/><Relationship Id="rId85" Type="http://schemas.openxmlformats.org/officeDocument/2006/relationships/hyperlink" Target="https://docs.cntd.ru/document/420363559" TargetMode="External"/><Relationship Id="rId150" Type="http://schemas.openxmlformats.org/officeDocument/2006/relationships/hyperlink" Target="https://docs.cntd.ru/document/902053196" TargetMode="External"/><Relationship Id="rId155" Type="http://schemas.openxmlformats.org/officeDocument/2006/relationships/hyperlink" Target="https://docs.cntd.ru/document/420393765" TargetMode="External"/><Relationship Id="rId12" Type="http://schemas.openxmlformats.org/officeDocument/2006/relationships/hyperlink" Target="https://docs.cntd.ru/document/542630516" TargetMode="External"/><Relationship Id="rId17" Type="http://schemas.openxmlformats.org/officeDocument/2006/relationships/hyperlink" Target="https://docs.cntd.ru/document/420284128" TargetMode="External"/><Relationship Id="rId33" Type="http://schemas.openxmlformats.org/officeDocument/2006/relationships/hyperlink" Target="https://docs.cntd.ru/document/420361618" TargetMode="External"/><Relationship Id="rId38" Type="http://schemas.openxmlformats.org/officeDocument/2006/relationships/hyperlink" Target="https://docs.cntd.ru/document/542636353" TargetMode="External"/><Relationship Id="rId59" Type="http://schemas.openxmlformats.org/officeDocument/2006/relationships/hyperlink" Target="https://docs.cntd.ru/document/560658494" TargetMode="External"/><Relationship Id="rId103" Type="http://schemas.openxmlformats.org/officeDocument/2006/relationships/hyperlink" Target="https://docs.cntd.ru/document/550835448" TargetMode="External"/><Relationship Id="rId108" Type="http://schemas.openxmlformats.org/officeDocument/2006/relationships/hyperlink" Target="https://docs.cntd.ru/document/420363559" TargetMode="External"/><Relationship Id="rId124" Type="http://schemas.openxmlformats.org/officeDocument/2006/relationships/hyperlink" Target="https://docs.cntd.ru/document/902053196" TargetMode="External"/><Relationship Id="rId129" Type="http://schemas.openxmlformats.org/officeDocument/2006/relationships/hyperlink" Target="https://docs.cntd.ru/document/565045433" TargetMode="External"/><Relationship Id="rId20" Type="http://schemas.openxmlformats.org/officeDocument/2006/relationships/hyperlink" Target="https://docs.cntd.ru/document/420284128" TargetMode="External"/><Relationship Id="rId41" Type="http://schemas.openxmlformats.org/officeDocument/2006/relationships/hyperlink" Target="https://docs.cntd.ru/document/560658494" TargetMode="External"/><Relationship Id="rId54" Type="http://schemas.openxmlformats.org/officeDocument/2006/relationships/hyperlink" Target="https://docs.cntd.ru/document/9028333" TargetMode="External"/><Relationship Id="rId62" Type="http://schemas.openxmlformats.org/officeDocument/2006/relationships/hyperlink" Target="https://docs.cntd.ru/document/550835448" TargetMode="External"/><Relationship Id="rId70" Type="http://schemas.openxmlformats.org/officeDocument/2006/relationships/hyperlink" Target="https://docs.cntd.ru/document/902053196" TargetMode="External"/><Relationship Id="rId75" Type="http://schemas.openxmlformats.org/officeDocument/2006/relationships/hyperlink" Target="https://docs.cntd.ru/document/420361618" TargetMode="External"/><Relationship Id="rId83" Type="http://schemas.openxmlformats.org/officeDocument/2006/relationships/hyperlink" Target="https://docs.cntd.ru/document/499029974" TargetMode="External"/><Relationship Id="rId88" Type="http://schemas.openxmlformats.org/officeDocument/2006/relationships/hyperlink" Target="https://docs.cntd.ru/document/564567385" TargetMode="External"/><Relationship Id="rId91" Type="http://schemas.openxmlformats.org/officeDocument/2006/relationships/hyperlink" Target="https://docs.cntd.ru/document/499029974" TargetMode="External"/><Relationship Id="rId96" Type="http://schemas.openxmlformats.org/officeDocument/2006/relationships/hyperlink" Target="https://docs.cntd.ru/document/902053196" TargetMode="External"/><Relationship Id="rId111" Type="http://schemas.openxmlformats.org/officeDocument/2006/relationships/hyperlink" Target="https://docs.cntd.ru/document/542677374" TargetMode="External"/><Relationship Id="rId132" Type="http://schemas.openxmlformats.org/officeDocument/2006/relationships/hyperlink" Target="https://docs.cntd.ru/document/542677201" TargetMode="External"/><Relationship Id="rId140" Type="http://schemas.openxmlformats.org/officeDocument/2006/relationships/hyperlink" Target="https://docs.cntd.ru/document/542664187" TargetMode="External"/><Relationship Id="rId145" Type="http://schemas.openxmlformats.org/officeDocument/2006/relationships/hyperlink" Target="https://docs.cntd.ru/document/901813238" TargetMode="External"/><Relationship Id="rId153" Type="http://schemas.openxmlformats.org/officeDocument/2006/relationships/hyperlink" Target="https://docs.cntd.ru/document/551760705" TargetMode="External"/><Relationship Id="rId1" Type="http://schemas.openxmlformats.org/officeDocument/2006/relationships/styles" Target="styles.xml"/><Relationship Id="rId6" Type="http://schemas.openxmlformats.org/officeDocument/2006/relationships/hyperlink" Target="https://docs.cntd.ru/document/420393765" TargetMode="External"/><Relationship Id="rId15" Type="http://schemas.openxmlformats.org/officeDocument/2006/relationships/hyperlink" Target="https://docs.cntd.ru/document/420284128" TargetMode="External"/><Relationship Id="rId23" Type="http://schemas.openxmlformats.org/officeDocument/2006/relationships/hyperlink" Target="https://docs.cntd.ru/document/607143001" TargetMode="External"/><Relationship Id="rId28" Type="http://schemas.openxmlformats.org/officeDocument/2006/relationships/hyperlink" Target="https://docs.cntd.ru/document/560761982" TargetMode="External"/><Relationship Id="rId36" Type="http://schemas.openxmlformats.org/officeDocument/2006/relationships/hyperlink" Target="https://docs.cntd.ru/document/420361618" TargetMode="External"/><Relationship Id="rId49" Type="http://schemas.openxmlformats.org/officeDocument/2006/relationships/hyperlink" Target="https://docs.cntd.ru/document/560658494" TargetMode="External"/><Relationship Id="rId57" Type="http://schemas.openxmlformats.org/officeDocument/2006/relationships/hyperlink" Target="https://docs.cntd.ru/document/420363559" TargetMode="External"/><Relationship Id="rId106" Type="http://schemas.openxmlformats.org/officeDocument/2006/relationships/hyperlink" Target="https://docs.cntd.ru/document/542630516" TargetMode="External"/><Relationship Id="rId114" Type="http://schemas.openxmlformats.org/officeDocument/2006/relationships/hyperlink" Target="https://docs.cntd.ru/document/420363559" TargetMode="External"/><Relationship Id="rId119" Type="http://schemas.openxmlformats.org/officeDocument/2006/relationships/hyperlink" Target="https://docs.cntd.ru/document/542664187" TargetMode="External"/><Relationship Id="rId127" Type="http://schemas.openxmlformats.org/officeDocument/2006/relationships/hyperlink" Target="https://docs.cntd.ru/document/552050470" TargetMode="External"/><Relationship Id="rId10" Type="http://schemas.openxmlformats.org/officeDocument/2006/relationships/hyperlink" Target="https://docs.cntd.ru/document/420393765" TargetMode="External"/><Relationship Id="rId31" Type="http://schemas.openxmlformats.org/officeDocument/2006/relationships/hyperlink" Target="https://docs.cntd.ru/document/902053196" TargetMode="External"/><Relationship Id="rId44" Type="http://schemas.openxmlformats.org/officeDocument/2006/relationships/hyperlink" Target="https://docs.cntd.ru/document/902053196" TargetMode="External"/><Relationship Id="rId52" Type="http://schemas.openxmlformats.org/officeDocument/2006/relationships/hyperlink" Target="https://docs.cntd.ru/document/542636353" TargetMode="External"/><Relationship Id="rId60" Type="http://schemas.openxmlformats.org/officeDocument/2006/relationships/hyperlink" Target="https://docs.cntd.ru/document/902053196" TargetMode="External"/><Relationship Id="rId65" Type="http://schemas.openxmlformats.org/officeDocument/2006/relationships/hyperlink" Target="https://docs.cntd.ru/document/542603572" TargetMode="External"/><Relationship Id="rId73" Type="http://schemas.openxmlformats.org/officeDocument/2006/relationships/hyperlink" Target="https://docs.cntd.ru/document/436752136" TargetMode="External"/><Relationship Id="rId78" Type="http://schemas.openxmlformats.org/officeDocument/2006/relationships/hyperlink" Target="https://docs.cntd.ru/document/420326691" TargetMode="External"/><Relationship Id="rId81" Type="http://schemas.openxmlformats.org/officeDocument/2006/relationships/hyperlink" Target="https://docs.cntd.ru/document/420284592" TargetMode="External"/><Relationship Id="rId86" Type="http://schemas.openxmlformats.org/officeDocument/2006/relationships/hyperlink" Target="https://docs.cntd.ru/document/552050470" TargetMode="External"/><Relationship Id="rId94" Type="http://schemas.openxmlformats.org/officeDocument/2006/relationships/hyperlink" Target="https://docs.cntd.ru/document/420364965" TargetMode="External"/><Relationship Id="rId99" Type="http://schemas.openxmlformats.org/officeDocument/2006/relationships/hyperlink" Target="https://docs.cntd.ru/document/420363559" TargetMode="External"/><Relationship Id="rId101" Type="http://schemas.openxmlformats.org/officeDocument/2006/relationships/hyperlink" Target="https://docs.cntd.ru/document/542630516" TargetMode="External"/><Relationship Id="rId122" Type="http://schemas.openxmlformats.org/officeDocument/2006/relationships/hyperlink" Target="https://docs.cntd.ru/document/552050470" TargetMode="External"/><Relationship Id="rId130" Type="http://schemas.openxmlformats.org/officeDocument/2006/relationships/hyperlink" Target="https://docs.cntd.ru/document/560855165" TargetMode="External"/><Relationship Id="rId135" Type="http://schemas.openxmlformats.org/officeDocument/2006/relationships/hyperlink" Target="https://docs.cntd.ru/document/902053196" TargetMode="External"/><Relationship Id="rId143" Type="http://schemas.openxmlformats.org/officeDocument/2006/relationships/hyperlink" Target="https://docs.cntd.ru/document/560855175" TargetMode="External"/><Relationship Id="rId148" Type="http://schemas.openxmlformats.org/officeDocument/2006/relationships/hyperlink" Target="https://docs.cntd.ru/document/420393765" TargetMode="External"/><Relationship Id="rId151" Type="http://schemas.openxmlformats.org/officeDocument/2006/relationships/hyperlink" Target="https://docs.cntd.ru/document/902053196"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42693502" TargetMode="External"/><Relationship Id="rId13" Type="http://schemas.openxmlformats.org/officeDocument/2006/relationships/hyperlink" Target="https://docs.cntd.ru/document/420284128" TargetMode="External"/><Relationship Id="rId18" Type="http://schemas.openxmlformats.org/officeDocument/2006/relationships/hyperlink" Target="https://docs.cntd.ru/document/420284592" TargetMode="External"/><Relationship Id="rId39" Type="http://schemas.openxmlformats.org/officeDocument/2006/relationships/hyperlink" Target="https://docs.cntd.ru/document/550835448" TargetMode="External"/><Relationship Id="rId109" Type="http://schemas.openxmlformats.org/officeDocument/2006/relationships/hyperlink" Target="https://docs.cntd.ru/document/420363559" TargetMode="External"/><Relationship Id="rId34" Type="http://schemas.openxmlformats.org/officeDocument/2006/relationships/hyperlink" Target="https://docs.cntd.ru/document/550835448" TargetMode="External"/><Relationship Id="rId50" Type="http://schemas.openxmlformats.org/officeDocument/2006/relationships/hyperlink" Target="https://docs.cntd.ru/document/542654365" TargetMode="External"/><Relationship Id="rId55" Type="http://schemas.openxmlformats.org/officeDocument/2006/relationships/hyperlink" Target="https://docs.cntd.ru/document/9015223" TargetMode="External"/><Relationship Id="rId76" Type="http://schemas.openxmlformats.org/officeDocument/2006/relationships/hyperlink" Target="https://docs.cntd.ru/document/550835448" TargetMode="External"/><Relationship Id="rId97" Type="http://schemas.openxmlformats.org/officeDocument/2006/relationships/hyperlink" Target="https://docs.cntd.ru/document/499029974" TargetMode="External"/><Relationship Id="rId104" Type="http://schemas.openxmlformats.org/officeDocument/2006/relationships/hyperlink" Target="https://docs.cntd.ru/document/542630516" TargetMode="External"/><Relationship Id="rId120" Type="http://schemas.openxmlformats.org/officeDocument/2006/relationships/hyperlink" Target="https://docs.cntd.ru/document/552050470" TargetMode="External"/><Relationship Id="rId125" Type="http://schemas.openxmlformats.org/officeDocument/2006/relationships/hyperlink" Target="https://docs.cntd.ru/document/552050470" TargetMode="External"/><Relationship Id="rId141" Type="http://schemas.openxmlformats.org/officeDocument/2006/relationships/hyperlink" Target="https://docs.cntd.ru/document/902053196" TargetMode="External"/><Relationship Id="rId146" Type="http://schemas.openxmlformats.org/officeDocument/2006/relationships/hyperlink" Target="https://docs.cntd.ru/document/9011997" TargetMode="External"/><Relationship Id="rId7" Type="http://schemas.openxmlformats.org/officeDocument/2006/relationships/hyperlink" Target="https://docs.cntd.ru/document/9004937" TargetMode="External"/><Relationship Id="rId71" Type="http://schemas.openxmlformats.org/officeDocument/2006/relationships/hyperlink" Target="https://docs.cntd.ru/document/1200110162" TargetMode="External"/><Relationship Id="rId92" Type="http://schemas.openxmlformats.org/officeDocument/2006/relationships/hyperlink" Target="https://docs.cntd.ru/document/420284128" TargetMode="External"/><Relationship Id="rId2" Type="http://schemas.microsoft.com/office/2007/relationships/stylesWithEffects" Target="stylesWithEffects.xml"/><Relationship Id="rId29" Type="http://schemas.openxmlformats.org/officeDocument/2006/relationships/hyperlink" Target="https://docs.cntd.ru/document/564567385" TargetMode="External"/><Relationship Id="rId24" Type="http://schemas.openxmlformats.org/officeDocument/2006/relationships/hyperlink" Target="https://docs.cntd.ru/document/542693502" TargetMode="External"/><Relationship Id="rId40" Type="http://schemas.openxmlformats.org/officeDocument/2006/relationships/hyperlink" Target="https://docs.cntd.ru/document/542636353" TargetMode="External"/><Relationship Id="rId45" Type="http://schemas.openxmlformats.org/officeDocument/2006/relationships/hyperlink" Target="https://docs.cntd.ru/document/901765862" TargetMode="External"/><Relationship Id="rId66" Type="http://schemas.openxmlformats.org/officeDocument/2006/relationships/hyperlink" Target="https://docs.cntd.ru/document/902053196" TargetMode="External"/><Relationship Id="rId87" Type="http://schemas.openxmlformats.org/officeDocument/2006/relationships/hyperlink" Target="https://docs.cntd.ru/document/560855175" TargetMode="External"/><Relationship Id="rId110" Type="http://schemas.openxmlformats.org/officeDocument/2006/relationships/hyperlink" Target="https://docs.cntd.ru/document/566108856" TargetMode="External"/><Relationship Id="rId115" Type="http://schemas.openxmlformats.org/officeDocument/2006/relationships/hyperlink" Target="https://docs.cntd.ru/document/420393765" TargetMode="External"/><Relationship Id="rId131" Type="http://schemas.openxmlformats.org/officeDocument/2006/relationships/hyperlink" Target="https://docs.cntd.ru/document/565045433" TargetMode="External"/><Relationship Id="rId136" Type="http://schemas.openxmlformats.org/officeDocument/2006/relationships/hyperlink" Target="https://docs.cntd.ru/document/564567385" TargetMode="External"/><Relationship Id="rId157" Type="http://schemas.openxmlformats.org/officeDocument/2006/relationships/theme" Target="theme/theme1.xml"/><Relationship Id="rId61" Type="http://schemas.openxmlformats.org/officeDocument/2006/relationships/hyperlink" Target="https://docs.cntd.ru/document/420361618" TargetMode="External"/><Relationship Id="rId82" Type="http://schemas.openxmlformats.org/officeDocument/2006/relationships/hyperlink" Target="https://docs.cntd.ru/document/902223892" TargetMode="External"/><Relationship Id="rId152" Type="http://schemas.openxmlformats.org/officeDocument/2006/relationships/hyperlink" Target="https://docs.cntd.ru/document/902053196" TargetMode="External"/><Relationship Id="rId19" Type="http://schemas.openxmlformats.org/officeDocument/2006/relationships/hyperlink" Target="https://docs.cntd.ru/document/901881964" TargetMode="External"/><Relationship Id="rId14" Type="http://schemas.openxmlformats.org/officeDocument/2006/relationships/hyperlink" Target="https://docs.cntd.ru/document/420284592" TargetMode="External"/><Relationship Id="rId30" Type="http://schemas.openxmlformats.org/officeDocument/2006/relationships/hyperlink" Target="https://docs.cntd.ru/document/420393765" TargetMode="External"/><Relationship Id="rId35" Type="http://schemas.openxmlformats.org/officeDocument/2006/relationships/hyperlink" Target="https://docs.cntd.ru/document/542636353" TargetMode="External"/><Relationship Id="rId56" Type="http://schemas.openxmlformats.org/officeDocument/2006/relationships/hyperlink" Target="https://docs.cntd.ru/document/902228087" TargetMode="External"/><Relationship Id="rId77" Type="http://schemas.openxmlformats.org/officeDocument/2006/relationships/hyperlink" Target="https://docs.cntd.ru/document/542636353" TargetMode="External"/><Relationship Id="rId100" Type="http://schemas.openxmlformats.org/officeDocument/2006/relationships/hyperlink" Target="https://docs.cntd.ru/document/550835448" TargetMode="External"/><Relationship Id="rId105" Type="http://schemas.openxmlformats.org/officeDocument/2006/relationships/hyperlink" Target="https://docs.cntd.ru/document/550835448" TargetMode="External"/><Relationship Id="rId126" Type="http://schemas.openxmlformats.org/officeDocument/2006/relationships/hyperlink" Target="https://docs.cntd.ru/document/542639284" TargetMode="External"/><Relationship Id="rId147" Type="http://schemas.openxmlformats.org/officeDocument/2006/relationships/hyperlink" Target="https://docs.cntd.ru/document/901813238" TargetMode="External"/><Relationship Id="rId8" Type="http://schemas.openxmlformats.org/officeDocument/2006/relationships/hyperlink" Target="https://docs.cntd.ru/document/607143001" TargetMode="External"/><Relationship Id="rId51" Type="http://schemas.openxmlformats.org/officeDocument/2006/relationships/hyperlink" Target="https://docs.cntd.ru/document/550835448" TargetMode="External"/><Relationship Id="rId72" Type="http://schemas.openxmlformats.org/officeDocument/2006/relationships/hyperlink" Target="https://docs.cntd.ru/document/902053196" TargetMode="External"/><Relationship Id="rId93" Type="http://schemas.openxmlformats.org/officeDocument/2006/relationships/hyperlink" Target="https://docs.cntd.ru/document/420363559" TargetMode="External"/><Relationship Id="rId98" Type="http://schemas.openxmlformats.org/officeDocument/2006/relationships/hyperlink" Target="https://docs.cntd.ru/document/420284128" TargetMode="External"/><Relationship Id="rId121" Type="http://schemas.openxmlformats.org/officeDocument/2006/relationships/hyperlink" Target="https://docs.cntd.ru/document/542639284" TargetMode="External"/><Relationship Id="rId142" Type="http://schemas.openxmlformats.org/officeDocument/2006/relationships/hyperlink" Target="https://docs.cntd.ru/document/902053196" TargetMode="External"/><Relationship Id="rId3" Type="http://schemas.openxmlformats.org/officeDocument/2006/relationships/settings" Target="settings.xml"/><Relationship Id="rId25" Type="http://schemas.openxmlformats.org/officeDocument/2006/relationships/hyperlink" Target="https://docs.cntd.ru/document/420363559" TargetMode="External"/><Relationship Id="rId46" Type="http://schemas.openxmlformats.org/officeDocument/2006/relationships/hyperlink" Target="https://docs.cntd.ru/document/902053196" TargetMode="External"/><Relationship Id="rId67" Type="http://schemas.openxmlformats.org/officeDocument/2006/relationships/hyperlink" Target="https://docs.cntd.ru/document/436752136" TargetMode="External"/><Relationship Id="rId116" Type="http://schemas.openxmlformats.org/officeDocument/2006/relationships/hyperlink" Target="https://docs.cntd.ru/document/564567385" TargetMode="External"/><Relationship Id="rId137" Type="http://schemas.openxmlformats.org/officeDocument/2006/relationships/hyperlink" Target="https://docs.cntd.ru/document/420363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2021-07-13T02:01:00Z</dcterms:created>
  <dcterms:modified xsi:type="dcterms:W3CDTF">2021-07-13T02:02:00Z</dcterms:modified>
</cp:coreProperties>
</file>