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D2" w:rsidRPr="00762BB9" w:rsidRDefault="00A746D2" w:rsidP="00A746D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762BB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E19F6BF" wp14:editId="051BC2B3">
            <wp:extent cx="514350" cy="485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D2" w:rsidRPr="00762BB9" w:rsidRDefault="00A746D2" w:rsidP="00A746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BB9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муниципального образования сельское поселение «Иволгинское»</w:t>
      </w:r>
    </w:p>
    <w:p w:rsidR="00A746D2" w:rsidRPr="00762BB9" w:rsidRDefault="00A746D2" w:rsidP="00A746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BB9">
        <w:rPr>
          <w:rFonts w:ascii="Times New Roman" w:eastAsia="Times New Roman" w:hAnsi="Times New Roman"/>
          <w:b/>
          <w:sz w:val="24"/>
          <w:szCs w:val="24"/>
          <w:lang w:eastAsia="ru-RU"/>
        </w:rPr>
        <w:t>Иволгинского района Республики Бурятия</w:t>
      </w:r>
    </w:p>
    <w:p w:rsidR="00A746D2" w:rsidRPr="00762BB9" w:rsidRDefault="00A746D2" w:rsidP="00A746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BB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9012E" wp14:editId="157F0560">
                <wp:simplePos x="0" y="0"/>
                <wp:positionH relativeFrom="column">
                  <wp:posOffset>-670560</wp:posOffset>
                </wp:positionH>
                <wp:positionV relativeFrom="paragraph">
                  <wp:posOffset>67945</wp:posOffset>
                </wp:positionV>
                <wp:extent cx="6781800" cy="0"/>
                <wp:effectExtent l="28575" t="23495" r="28575" b="241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pt,5.35pt" to="481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" strokeweight="3.5pt">
                <v:stroke linestyle="thickThin"/>
              </v:line>
            </w:pict>
          </mc:Fallback>
        </mc:AlternateContent>
      </w:r>
    </w:p>
    <w:p w:rsidR="00A746D2" w:rsidRPr="00762BB9" w:rsidRDefault="00A746D2" w:rsidP="00A746D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62BB9">
        <w:rPr>
          <w:rFonts w:ascii="Times New Roman" w:eastAsia="Times New Roman" w:hAnsi="Times New Roman"/>
          <w:sz w:val="16"/>
          <w:szCs w:val="16"/>
          <w:lang w:eastAsia="ru-RU"/>
        </w:rPr>
        <w:t>671050, Республика Бурятия, Иволгинский район, с. Иволгинск ул. Ленина, 23, Тел. 8(30140)41067 факс 8(30140)41065</w:t>
      </w:r>
    </w:p>
    <w:p w:rsidR="00A746D2" w:rsidRPr="00762BB9" w:rsidRDefault="00A746D2" w:rsidP="00A746D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762BB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        РЕШЕНИЕ                          </w:t>
      </w:r>
    </w:p>
    <w:p w:rsidR="00A746D2" w:rsidRPr="00762BB9" w:rsidRDefault="00A746D2" w:rsidP="00A746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6D2" w:rsidRPr="00762BB9" w:rsidRDefault="00A746D2" w:rsidP="00A746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6D2" w:rsidRPr="00762BB9" w:rsidRDefault="00A746D2" w:rsidP="00A746D2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="00FF640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F6408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г.   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№_</w:t>
      </w:r>
      <w:r w:rsidR="00FF64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A746D2" w:rsidRPr="00762BB9" w:rsidRDefault="00A746D2" w:rsidP="00A746D2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протокол</w:t>
      </w:r>
      <w:r w:rsidR="00A669F1"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2  заседания счетной комиссии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>«Об избрании секретаря счетной комиссии»</w:t>
      </w:r>
    </w:p>
    <w:bookmarkEnd w:id="0"/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9F1" w:rsidRPr="00762BB9" w:rsidRDefault="00FF6408" w:rsidP="00A66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Заслушав протокол</w:t>
      </w:r>
      <w:r w:rsidR="00A746D2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№ 2  заседания счетной комиссии «Об избрании  секретаря счетной комиссии», </w:t>
      </w:r>
      <w:r w:rsidR="003E6CFB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A669F1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сельского поселения «Иволгинское» Иволгинского района Республики Бурятия пятого созыва </w:t>
      </w:r>
    </w:p>
    <w:p w:rsidR="00A746D2" w:rsidRPr="00762BB9" w:rsidRDefault="00A746D2" w:rsidP="00A66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1. Утвердить протокол № 2 заседания счетной комиссии «Об избрании секретаря счетной комиссии», согласно приложению.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2. Считать избранным: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Секретарем счетной комиссии – </w:t>
      </w:r>
      <w:proofErr w:type="spellStart"/>
      <w:r w:rsidR="00FF6408">
        <w:rPr>
          <w:rFonts w:ascii="Times New Roman" w:eastAsia="Times New Roman" w:hAnsi="Times New Roman"/>
          <w:sz w:val="28"/>
          <w:szCs w:val="28"/>
          <w:lang w:eastAsia="ru-RU"/>
        </w:rPr>
        <w:t>Булдаеву</w:t>
      </w:r>
      <w:proofErr w:type="spellEnd"/>
      <w:r w:rsidR="00FF6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6408">
        <w:rPr>
          <w:rFonts w:ascii="Times New Roman" w:eastAsia="Times New Roman" w:hAnsi="Times New Roman"/>
          <w:sz w:val="28"/>
          <w:szCs w:val="28"/>
          <w:lang w:eastAsia="ru-RU"/>
        </w:rPr>
        <w:t>Оюну</w:t>
      </w:r>
      <w:proofErr w:type="spellEnd"/>
      <w:r w:rsidR="00FF640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Владимировну.</w:t>
      </w:r>
    </w:p>
    <w:p w:rsidR="00A746D2" w:rsidRPr="00762BB9" w:rsidRDefault="00A746D2" w:rsidP="00A746D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3. </w:t>
      </w:r>
      <w:r w:rsidRPr="00762BB9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ab/>
        <w:t>Опубликовать настоящее решение в районной газете «Жизнь Иволги» и на официальном сайте муниципального образования се</w:t>
      </w:r>
      <w:r w:rsidR="00FF6408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льское поселение «Иволгинское».</w:t>
      </w:r>
    </w:p>
    <w:p w:rsidR="00A746D2" w:rsidRPr="00762BB9" w:rsidRDefault="00A746D2" w:rsidP="00A746D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4. Настоящее решение вступает в силу с </w:t>
      </w:r>
      <w:r w:rsidR="00FF6408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26.09.2023</w:t>
      </w:r>
      <w:r w:rsidRPr="00762BB9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года.</w:t>
      </w:r>
    </w:p>
    <w:p w:rsidR="00A746D2" w:rsidRPr="00762BB9" w:rsidRDefault="00A746D2" w:rsidP="00A746D2">
      <w:pPr>
        <w:autoSpaceDN w:val="0"/>
        <w:spacing w:after="0"/>
        <w:jc w:val="both"/>
        <w:rPr>
          <w:rFonts w:ascii="Times New Roman" w:eastAsia="Times New Roman" w:hAnsi="Times New Roman"/>
          <w:color w:val="000000"/>
          <w:spacing w:val="-9"/>
          <w:sz w:val="72"/>
          <w:szCs w:val="72"/>
          <w:lang w:eastAsia="ru-RU"/>
        </w:rPr>
      </w:pPr>
    </w:p>
    <w:p w:rsidR="00F6491A" w:rsidRPr="00762BB9" w:rsidRDefault="00F6491A" w:rsidP="00F6491A">
      <w:pPr>
        <w:pStyle w:val="a7"/>
        <w:rPr>
          <w:rFonts w:ascii="Times New Roman" w:hAnsi="Times New Roman" w:cs="Times New Roman"/>
          <w:sz w:val="28"/>
          <w:szCs w:val="28"/>
        </w:rPr>
      </w:pPr>
      <w:r w:rsidRPr="00762BB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6491A" w:rsidRPr="00762BB9" w:rsidRDefault="00F6491A" w:rsidP="00F6491A">
      <w:pPr>
        <w:pStyle w:val="a7"/>
        <w:rPr>
          <w:rFonts w:ascii="Times New Roman" w:hAnsi="Times New Roman" w:cs="Times New Roman"/>
          <w:sz w:val="28"/>
          <w:szCs w:val="28"/>
        </w:rPr>
      </w:pPr>
      <w:r w:rsidRPr="00762BB9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     </w:t>
      </w:r>
      <w:r w:rsidRPr="00762BB9">
        <w:rPr>
          <w:rFonts w:ascii="Times New Roman" w:hAnsi="Times New Roman" w:cs="Times New Roman"/>
          <w:sz w:val="28"/>
          <w:szCs w:val="28"/>
        </w:rPr>
        <w:tab/>
      </w:r>
      <w:r w:rsidRPr="00762BB9">
        <w:rPr>
          <w:rFonts w:ascii="Times New Roman" w:hAnsi="Times New Roman" w:cs="Times New Roman"/>
          <w:sz w:val="28"/>
          <w:szCs w:val="28"/>
        </w:rPr>
        <w:tab/>
      </w:r>
      <w:r w:rsidRPr="00762BB9">
        <w:rPr>
          <w:rFonts w:ascii="Times New Roman" w:hAnsi="Times New Roman" w:cs="Times New Roman"/>
          <w:sz w:val="28"/>
          <w:szCs w:val="28"/>
        </w:rPr>
        <w:tab/>
      </w:r>
      <w:r w:rsidRPr="00762BB9">
        <w:rPr>
          <w:rFonts w:ascii="Times New Roman" w:hAnsi="Times New Roman" w:cs="Times New Roman"/>
          <w:sz w:val="28"/>
          <w:szCs w:val="28"/>
        </w:rPr>
        <w:tab/>
        <w:t xml:space="preserve">       А.Ц. </w:t>
      </w:r>
      <w:proofErr w:type="spellStart"/>
      <w:r w:rsidRPr="00762BB9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F6491A" w:rsidRPr="00762BB9" w:rsidRDefault="00F6491A" w:rsidP="00F649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3135" w:rsidRPr="00762BB9" w:rsidRDefault="00C73135" w:rsidP="00C73135">
      <w:pPr>
        <w:autoSpaceDN w:val="0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</w:p>
    <w:p w:rsidR="00A746D2" w:rsidRPr="00762BB9" w:rsidRDefault="00A746D2" w:rsidP="00A746D2">
      <w:pPr>
        <w:autoSpaceDN w:val="0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</w:p>
    <w:p w:rsidR="00A746D2" w:rsidRPr="00762BB9" w:rsidRDefault="00A746D2" w:rsidP="00A746D2">
      <w:pPr>
        <w:autoSpaceDN w:val="0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40"/>
          <w:szCs w:val="40"/>
          <w:lang w:eastAsia="ru-RU"/>
        </w:rPr>
      </w:pPr>
    </w:p>
    <w:p w:rsidR="00A746D2" w:rsidRPr="00762BB9" w:rsidRDefault="00A746D2" w:rsidP="00A746D2">
      <w:pPr>
        <w:pStyle w:val="a4"/>
        <w:ind w:firstLine="0"/>
        <w:rPr>
          <w:szCs w:val="24"/>
        </w:rPr>
      </w:pPr>
    </w:p>
    <w:p w:rsidR="00536738" w:rsidRPr="00762BB9" w:rsidRDefault="00536738" w:rsidP="00A746D2">
      <w:pPr>
        <w:pStyle w:val="a4"/>
        <w:ind w:firstLine="0"/>
        <w:rPr>
          <w:szCs w:val="24"/>
        </w:rPr>
      </w:pPr>
    </w:p>
    <w:p w:rsidR="00536738" w:rsidRPr="00762BB9" w:rsidRDefault="00536738" w:rsidP="00A746D2">
      <w:pPr>
        <w:pStyle w:val="a4"/>
        <w:ind w:firstLine="0"/>
        <w:rPr>
          <w:szCs w:val="24"/>
        </w:rPr>
      </w:pPr>
    </w:p>
    <w:p w:rsidR="00A746D2" w:rsidRPr="00762BB9" w:rsidRDefault="00A746D2" w:rsidP="00A746D2">
      <w:pPr>
        <w:pStyle w:val="a4"/>
        <w:ind w:firstLine="0"/>
        <w:rPr>
          <w:szCs w:val="24"/>
        </w:rPr>
      </w:pPr>
    </w:p>
    <w:sectPr w:rsidR="00A746D2" w:rsidRPr="00762BB9" w:rsidSect="0071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DBC"/>
    <w:multiLevelType w:val="multilevel"/>
    <w:tmpl w:val="0D0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D261E"/>
    <w:multiLevelType w:val="hybridMultilevel"/>
    <w:tmpl w:val="144E4472"/>
    <w:lvl w:ilvl="0" w:tplc="C6240A6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1"/>
    <w:rsid w:val="000C0B9B"/>
    <w:rsid w:val="00204E20"/>
    <w:rsid w:val="00206388"/>
    <w:rsid w:val="00280DB1"/>
    <w:rsid w:val="00284D7D"/>
    <w:rsid w:val="00296EA1"/>
    <w:rsid w:val="002B1495"/>
    <w:rsid w:val="0034355B"/>
    <w:rsid w:val="00366EE1"/>
    <w:rsid w:val="00367576"/>
    <w:rsid w:val="003E6CFB"/>
    <w:rsid w:val="004018F2"/>
    <w:rsid w:val="0043429A"/>
    <w:rsid w:val="0044028F"/>
    <w:rsid w:val="00474B00"/>
    <w:rsid w:val="004E5D78"/>
    <w:rsid w:val="004F5C37"/>
    <w:rsid w:val="0053347E"/>
    <w:rsid w:val="00536738"/>
    <w:rsid w:val="00586734"/>
    <w:rsid w:val="005C3656"/>
    <w:rsid w:val="005E7423"/>
    <w:rsid w:val="005F1E66"/>
    <w:rsid w:val="005F5B4D"/>
    <w:rsid w:val="005F7C65"/>
    <w:rsid w:val="006A1F14"/>
    <w:rsid w:val="006D6E44"/>
    <w:rsid w:val="007149B9"/>
    <w:rsid w:val="00762BB9"/>
    <w:rsid w:val="00783BE1"/>
    <w:rsid w:val="007B4DAA"/>
    <w:rsid w:val="007C3242"/>
    <w:rsid w:val="007E2259"/>
    <w:rsid w:val="00811F1A"/>
    <w:rsid w:val="0084660D"/>
    <w:rsid w:val="008637BA"/>
    <w:rsid w:val="008C57B8"/>
    <w:rsid w:val="00992857"/>
    <w:rsid w:val="00997162"/>
    <w:rsid w:val="00A669F1"/>
    <w:rsid w:val="00A746D2"/>
    <w:rsid w:val="00AB38F5"/>
    <w:rsid w:val="00AB77DF"/>
    <w:rsid w:val="00AF59F7"/>
    <w:rsid w:val="00B227F4"/>
    <w:rsid w:val="00B5781C"/>
    <w:rsid w:val="00B64EF9"/>
    <w:rsid w:val="00BC721A"/>
    <w:rsid w:val="00BE6B84"/>
    <w:rsid w:val="00C1064E"/>
    <w:rsid w:val="00C1644A"/>
    <w:rsid w:val="00C33763"/>
    <w:rsid w:val="00C430BA"/>
    <w:rsid w:val="00C476F1"/>
    <w:rsid w:val="00C73135"/>
    <w:rsid w:val="00CA7632"/>
    <w:rsid w:val="00D53932"/>
    <w:rsid w:val="00DB03B4"/>
    <w:rsid w:val="00DB598D"/>
    <w:rsid w:val="00DC4075"/>
    <w:rsid w:val="00DF625F"/>
    <w:rsid w:val="00E27586"/>
    <w:rsid w:val="00E963FD"/>
    <w:rsid w:val="00EB0357"/>
    <w:rsid w:val="00F6491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Балахнинского муниципального округа</vt:lpstr>
    </vt:vector>
  </TitlesOfParts>
  <Company>Дума г. Балахны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Балахнинского муниципального округа</dc:title>
  <dc:creator>Лобанкова Наталья Львовна</dc:creator>
  <cp:lastModifiedBy>User</cp:lastModifiedBy>
  <cp:revision>26</cp:revision>
  <cp:lastPrinted>2023-09-26T03:55:00Z</cp:lastPrinted>
  <dcterms:created xsi:type="dcterms:W3CDTF">2023-09-18T03:23:00Z</dcterms:created>
  <dcterms:modified xsi:type="dcterms:W3CDTF">2023-09-26T04:24:00Z</dcterms:modified>
</cp:coreProperties>
</file>