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08" w:rsidRDefault="009E3A08" w:rsidP="009E3A0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4515" cy="492760"/>
            <wp:effectExtent l="0" t="0" r="698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A08" w:rsidRDefault="009E3A08" w:rsidP="009E3A0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 сельское поселение «Иволгинское»</w:t>
      </w:r>
    </w:p>
    <w:p w:rsidR="009E3A08" w:rsidRDefault="009E3A08" w:rsidP="009E3A0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Иволгинского района Республики Бурятия</w:t>
      </w:r>
    </w:p>
    <w:p w:rsidR="009E3A08" w:rsidRDefault="009E3A08" w:rsidP="009E3A08">
      <w:pPr>
        <w:ind w:firstLine="709"/>
        <w:jc w:val="center"/>
        <w:rPr>
          <w:b/>
          <w:sz w:val="28"/>
          <w:szCs w:val="28"/>
        </w:rPr>
      </w:pPr>
    </w:p>
    <w:p w:rsidR="009E3A08" w:rsidRDefault="009E3A08" w:rsidP="009E3A08">
      <w:pPr>
        <w:ind w:firstLine="709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38735</wp:posOffset>
                </wp:positionV>
                <wp:extent cx="6090285" cy="0"/>
                <wp:effectExtent l="24765" t="29210" r="28575" b="279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3.05pt" to="479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" strokeweight="3.5pt">
                <v:stroke linestyle="thickThin"/>
              </v:line>
            </w:pict>
          </mc:Fallback>
        </mc:AlternateContent>
      </w:r>
    </w:p>
    <w:p w:rsidR="009E3A08" w:rsidRDefault="009E3A08" w:rsidP="009E3A0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671050, Республика Бурятия, Иволгинский район, с. Иволгинск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>, 23</w:t>
      </w:r>
    </w:p>
    <w:p w:rsidR="009E3A08" w:rsidRDefault="009E3A08" w:rsidP="009E3A0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Тел. 8(30140)41067,  факс 8(30140)41065</w:t>
      </w:r>
    </w:p>
    <w:p w:rsidR="009E3A08" w:rsidRDefault="009E3A08" w:rsidP="009E3A08">
      <w:pPr>
        <w:pStyle w:val="1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E3A08" w:rsidRPr="00477E7A" w:rsidRDefault="00477E7A" w:rsidP="00477E7A">
      <w:pPr>
        <w:tabs>
          <w:tab w:val="left" w:pos="8602"/>
        </w:tabs>
        <w:rPr>
          <w:sz w:val="28"/>
          <w:szCs w:val="28"/>
        </w:rPr>
      </w:pPr>
      <w:r>
        <w:rPr>
          <w:sz w:val="28"/>
          <w:szCs w:val="28"/>
        </w:rPr>
        <w:t>от «</w:t>
      </w:r>
      <w:r w:rsidR="0051562C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816C46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2021 года</w:t>
      </w:r>
      <w:r>
        <w:rPr>
          <w:sz w:val="28"/>
          <w:szCs w:val="28"/>
        </w:rPr>
        <w:tab/>
      </w:r>
      <w:r w:rsidR="00816C46">
        <w:rPr>
          <w:b/>
          <w:sz w:val="28"/>
          <w:szCs w:val="28"/>
        </w:rPr>
        <w:t xml:space="preserve">№ </w:t>
      </w:r>
      <w:bookmarkStart w:id="0" w:name="_GoBack"/>
      <w:bookmarkEnd w:id="0"/>
    </w:p>
    <w:p w:rsidR="009E3A08" w:rsidRDefault="009E3A08" w:rsidP="00C373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. Иволгинск</w:t>
      </w:r>
    </w:p>
    <w:p w:rsidR="009E3A08" w:rsidRDefault="009E3A08" w:rsidP="009E3A08">
      <w:pPr>
        <w:jc w:val="center"/>
        <w:rPr>
          <w:b/>
          <w:sz w:val="28"/>
          <w:szCs w:val="28"/>
        </w:rPr>
      </w:pPr>
    </w:p>
    <w:p w:rsidR="009E3A08" w:rsidRDefault="009E3A08" w:rsidP="00522347">
      <w:pPr>
        <w:ind w:right="-5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</w:rPr>
        <w:t xml:space="preserve"> «</w:t>
      </w:r>
      <w:r>
        <w:rPr>
          <w:b/>
          <w:color w:val="000000"/>
          <w:sz w:val="28"/>
          <w:szCs w:val="28"/>
        </w:rPr>
        <w:t xml:space="preserve">О внесении изменений и дополнений в </w:t>
      </w:r>
      <w:r>
        <w:rPr>
          <w:b/>
          <w:sz w:val="28"/>
          <w:szCs w:val="28"/>
        </w:rPr>
        <w:t>Устав муниципального образования сельское поселение «Иволгинское» Иволгинского района</w:t>
      </w:r>
      <w:r w:rsidR="007E6E12">
        <w:rPr>
          <w:b/>
          <w:sz w:val="28"/>
          <w:szCs w:val="28"/>
        </w:rPr>
        <w:t xml:space="preserve"> Республики Бурятия.</w:t>
      </w:r>
    </w:p>
    <w:p w:rsidR="009E3A08" w:rsidRDefault="009E3A08" w:rsidP="009E3A08">
      <w:pPr>
        <w:pStyle w:val="20"/>
        <w:shd w:val="clear" w:color="auto" w:fill="auto"/>
        <w:tabs>
          <w:tab w:val="left" w:pos="709"/>
          <w:tab w:val="left" w:pos="993"/>
          <w:tab w:val="left" w:pos="1276"/>
        </w:tabs>
        <w:spacing w:before="0"/>
        <w:ind w:firstLine="567"/>
      </w:pPr>
      <w:r>
        <w:t xml:space="preserve">    В соответствии с ФЗ №241-ФЗ</w:t>
      </w:r>
      <w:r w:rsidR="00A1309F">
        <w:t>,</w:t>
      </w:r>
      <w:r w:rsidR="00522347">
        <w:t xml:space="preserve"> №464-ФЗ</w:t>
      </w:r>
      <w:r>
        <w:t xml:space="preserve"> вн</w:t>
      </w:r>
      <w:r w:rsidR="00FE6497">
        <w:t xml:space="preserve">есены изменения в ч.1 </w:t>
      </w:r>
      <w:proofErr w:type="spellStart"/>
      <w:proofErr w:type="gramStart"/>
      <w:r w:rsidR="00FE6497">
        <w:t>ст</w:t>
      </w:r>
      <w:proofErr w:type="spellEnd"/>
      <w:proofErr w:type="gramEnd"/>
      <w:r w:rsidR="00FE6497">
        <w:t xml:space="preserve"> 14.1 ФЗ</w:t>
      </w:r>
      <w:r w:rsidR="006F0524">
        <w:t xml:space="preserve"> </w:t>
      </w:r>
      <w:r>
        <w:t>№131 ФЗ «Об общих принципах организации местного самоуправления в Российской Федерации»</w:t>
      </w:r>
    </w:p>
    <w:p w:rsidR="00FE6497" w:rsidRDefault="00FE6497" w:rsidP="009E3A08">
      <w:pPr>
        <w:pStyle w:val="20"/>
        <w:shd w:val="clear" w:color="auto" w:fill="auto"/>
        <w:tabs>
          <w:tab w:val="left" w:pos="709"/>
          <w:tab w:val="left" w:pos="993"/>
          <w:tab w:val="left" w:pos="1276"/>
        </w:tabs>
        <w:spacing w:before="0"/>
        <w:ind w:firstLine="567"/>
      </w:pPr>
      <w:r>
        <w:t xml:space="preserve">    В соответствие с ФЗ №148 от 24.04.2020г. внесены изменения в ч.5 ст.40 ФЗ №131 ФЗ «Об общих принципах организации местного самоуправления в Российской Федерации»</w:t>
      </w:r>
    </w:p>
    <w:p w:rsidR="00FE6497" w:rsidRDefault="00FE6497" w:rsidP="009E3A08">
      <w:pPr>
        <w:pStyle w:val="20"/>
        <w:shd w:val="clear" w:color="auto" w:fill="auto"/>
        <w:tabs>
          <w:tab w:val="left" w:pos="709"/>
          <w:tab w:val="left" w:pos="993"/>
          <w:tab w:val="left" w:pos="1276"/>
        </w:tabs>
        <w:spacing w:before="0"/>
        <w:ind w:firstLine="567"/>
      </w:pPr>
      <w:r>
        <w:t>В соответствие с ФЗ №432 от 16.12.2019г. внесены изменения в ч.7 ст.40 ФЗ №131 ФЗ «Об общих принципах организации местного самоуправления в Российской Федерации»</w:t>
      </w:r>
    </w:p>
    <w:p w:rsidR="009E3A08" w:rsidRDefault="009E3A08" w:rsidP="00C37380">
      <w:pPr>
        <w:pStyle w:val="20"/>
        <w:shd w:val="clear" w:color="auto" w:fill="auto"/>
        <w:tabs>
          <w:tab w:val="left" w:pos="709"/>
          <w:tab w:val="left" w:pos="993"/>
          <w:tab w:val="left" w:pos="1276"/>
        </w:tabs>
        <w:spacing w:before="0" w:line="276" w:lineRule="auto"/>
        <w:ind w:firstLine="851"/>
        <w:rPr>
          <w:b/>
        </w:rPr>
      </w:pPr>
      <w: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сельского поселения «Иволгинское», в целях приведения Устава муниципального образования сельское поселение «Иволгинское» в соответствие с действующим законодательством, Совет депутатов муниципального образования сельское поселение «</w:t>
      </w:r>
      <w:proofErr w:type="spellStart"/>
      <w:r>
        <w:t>Иволгинское»</w:t>
      </w:r>
      <w:proofErr w:type="gramStart"/>
      <w:r>
        <w:t>,</w:t>
      </w:r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>ЕШИЛ</w:t>
      </w:r>
      <w:proofErr w:type="spellEnd"/>
      <w:r>
        <w:rPr>
          <w:b/>
        </w:rPr>
        <w:t>:</w:t>
      </w:r>
    </w:p>
    <w:p w:rsidR="009E3A08" w:rsidRDefault="009E3A08" w:rsidP="009E3A08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и дополнения в </w:t>
      </w:r>
      <w:r>
        <w:rPr>
          <w:sz w:val="28"/>
          <w:szCs w:val="28"/>
        </w:rPr>
        <w:t>Устав муниципального образования сельское поселение «Иволгинское» Иволгин</w:t>
      </w:r>
      <w:r w:rsidR="007E6E12">
        <w:rPr>
          <w:sz w:val="28"/>
          <w:szCs w:val="28"/>
        </w:rPr>
        <w:t>ского района Республики Бурятия,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1)</w:t>
      </w:r>
    </w:p>
    <w:p w:rsidR="009E3A08" w:rsidRDefault="009E3A08" w:rsidP="009E3A0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rFonts w:eastAsia="Calibri"/>
          <w:iCs/>
          <w:sz w:val="28"/>
          <w:szCs w:val="28"/>
        </w:rPr>
        <w:t xml:space="preserve">бнародовать проект муниципального правового акта о внесении изменений и дополнений в Устав муниципального образования   сельское поселение </w:t>
      </w:r>
      <w:r>
        <w:rPr>
          <w:sz w:val="28"/>
          <w:szCs w:val="28"/>
        </w:rPr>
        <w:t>«Иволгинское» на стендах учреждений и организаций сельского поселения и разместить на официальном сайте МО СП «Иволгинское».</w:t>
      </w:r>
    </w:p>
    <w:p w:rsidR="009E3A08" w:rsidRDefault="009E3A08" w:rsidP="009E3A08">
      <w:pPr>
        <w:pStyle w:val="a3"/>
        <w:ind w:left="450"/>
        <w:jc w:val="both"/>
        <w:rPr>
          <w:sz w:val="28"/>
          <w:szCs w:val="28"/>
        </w:rPr>
      </w:pPr>
    </w:p>
    <w:p w:rsidR="00C37380" w:rsidRDefault="00C37380" w:rsidP="009E3A08">
      <w:pPr>
        <w:pStyle w:val="a3"/>
        <w:ind w:left="450"/>
        <w:jc w:val="both"/>
        <w:rPr>
          <w:sz w:val="28"/>
          <w:szCs w:val="28"/>
        </w:rPr>
      </w:pPr>
    </w:p>
    <w:p w:rsidR="009E3A08" w:rsidRDefault="009E3A08" w:rsidP="009E3A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FE6497" w:rsidRDefault="009E3A08" w:rsidP="00C373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«Иволгинское»                            </w:t>
      </w:r>
      <w:r>
        <w:rPr>
          <w:b/>
          <w:sz w:val="28"/>
          <w:szCs w:val="28"/>
        </w:rPr>
        <w:tab/>
        <w:t xml:space="preserve">       </w:t>
      </w:r>
      <w:proofErr w:type="spellStart"/>
      <w:r>
        <w:rPr>
          <w:b/>
          <w:sz w:val="28"/>
          <w:szCs w:val="28"/>
        </w:rPr>
        <w:t>А.Ц.Мункуев</w:t>
      </w:r>
      <w:proofErr w:type="spellEnd"/>
    </w:p>
    <w:p w:rsidR="00C37380" w:rsidRDefault="00C37380" w:rsidP="009E3A08">
      <w:pPr>
        <w:jc w:val="right"/>
        <w:rPr>
          <w:b/>
          <w:sz w:val="28"/>
          <w:szCs w:val="28"/>
        </w:rPr>
      </w:pPr>
    </w:p>
    <w:p w:rsidR="009E3A08" w:rsidRDefault="009E3A08" w:rsidP="009E3A0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</w:t>
      </w:r>
    </w:p>
    <w:p w:rsidR="007E6E12" w:rsidRDefault="007E6E12" w:rsidP="009E3A08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E3A08" w:rsidRDefault="009E3A08" w:rsidP="009E3A08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РЕШИЛ</w:t>
      </w:r>
      <w:r>
        <w:rPr>
          <w:b/>
          <w:sz w:val="28"/>
          <w:szCs w:val="28"/>
        </w:rPr>
        <w:t>:</w:t>
      </w:r>
    </w:p>
    <w:p w:rsidR="009E3A08" w:rsidRDefault="009E3A08" w:rsidP="009E3A08">
      <w:pPr>
        <w:pStyle w:val="a3"/>
        <w:widowControl w:val="0"/>
        <w:numPr>
          <w:ilvl w:val="0"/>
          <w:numId w:val="2"/>
        </w:numPr>
        <w:tabs>
          <w:tab w:val="left" w:pos="-284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 Устав №178 от 26 марта 2018</w:t>
      </w:r>
      <w:r w:rsidR="007E6E12">
        <w:rPr>
          <w:sz w:val="28"/>
          <w:szCs w:val="28"/>
        </w:rPr>
        <w:t>г.</w:t>
      </w:r>
      <w:r>
        <w:rPr>
          <w:sz w:val="28"/>
          <w:szCs w:val="28"/>
        </w:rPr>
        <w:t xml:space="preserve"> муниципального образования сельское поселение «Иволгинское» Иволгинского района </w:t>
      </w:r>
      <w:r w:rsidR="007E6E12">
        <w:rPr>
          <w:sz w:val="28"/>
          <w:szCs w:val="28"/>
        </w:rPr>
        <w:t xml:space="preserve">Республики Бурятия, </w:t>
      </w:r>
      <w:r>
        <w:rPr>
          <w:sz w:val="28"/>
          <w:szCs w:val="28"/>
        </w:rPr>
        <w:t>следующие изменения:</w:t>
      </w:r>
    </w:p>
    <w:p w:rsidR="009E3A08" w:rsidRDefault="009E3A08" w:rsidP="001E33B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proofErr w:type="gramStart"/>
      <w:r>
        <w:rPr>
          <w:b/>
          <w:sz w:val="28"/>
          <w:szCs w:val="28"/>
        </w:rPr>
        <w:t xml:space="preserve">  Д</w:t>
      </w:r>
      <w:proofErr w:type="gramEnd"/>
      <w:r w:rsidR="00522347">
        <w:rPr>
          <w:b/>
          <w:sz w:val="28"/>
          <w:szCs w:val="28"/>
        </w:rPr>
        <w:t>ополнить часть 1 ст.3 пунктом 17,18</w:t>
      </w:r>
      <w:r>
        <w:rPr>
          <w:b/>
          <w:sz w:val="28"/>
          <w:szCs w:val="28"/>
        </w:rPr>
        <w:t xml:space="preserve"> следующего содержания:</w:t>
      </w:r>
    </w:p>
    <w:p w:rsidR="00EB6FDB" w:rsidRDefault="00522347" w:rsidP="00522347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17</w:t>
      </w:r>
      <w:r w:rsidR="009E3A08">
        <w:rPr>
          <w:sz w:val="28"/>
          <w:szCs w:val="28"/>
        </w:rPr>
        <w:t>) предоставление сотруднику, замещающему должность участкового уполномоченного полиции и членам его семьи жилого помещения на период замещения сотрудником указанной должности.</w:t>
      </w:r>
    </w:p>
    <w:p w:rsidR="00522347" w:rsidRDefault="00522347" w:rsidP="00FE64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234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522347">
        <w:rPr>
          <w:sz w:val="28"/>
          <w:szCs w:val="28"/>
        </w:rPr>
        <w:t xml:space="preserve">) </w:t>
      </w:r>
      <w:r w:rsidRPr="00522347">
        <w:rPr>
          <w:color w:val="000000"/>
          <w:sz w:val="28"/>
          <w:szCs w:val="28"/>
          <w:shd w:val="clear" w:color="auto" w:fill="FFFFFF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 w:rsidRPr="00522347">
        <w:rPr>
          <w:sz w:val="28"/>
          <w:szCs w:val="28"/>
        </w:rPr>
        <w:t xml:space="preserve"> </w:t>
      </w:r>
    </w:p>
    <w:p w:rsidR="001E33B6" w:rsidRPr="001E33B6" w:rsidRDefault="001E33B6" w:rsidP="00FE649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E33B6">
        <w:rPr>
          <w:b/>
          <w:sz w:val="28"/>
          <w:szCs w:val="28"/>
        </w:rPr>
        <w:t>1.2</w:t>
      </w:r>
      <w:proofErr w:type="gramStart"/>
      <w:r w:rsidRPr="001E33B6">
        <w:rPr>
          <w:b/>
          <w:sz w:val="28"/>
          <w:szCs w:val="28"/>
        </w:rPr>
        <w:t xml:space="preserve"> Д</w:t>
      </w:r>
      <w:proofErr w:type="gramEnd"/>
      <w:r w:rsidRPr="001E33B6">
        <w:rPr>
          <w:b/>
          <w:sz w:val="28"/>
          <w:szCs w:val="28"/>
        </w:rPr>
        <w:t>ополнить ст.25 пунктом 19:</w:t>
      </w:r>
    </w:p>
    <w:p w:rsidR="001E33B6" w:rsidRPr="001E33B6" w:rsidRDefault="001E33B6" w:rsidP="00FE6497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1E33B6">
        <w:rPr>
          <w:sz w:val="28"/>
          <w:szCs w:val="28"/>
          <w:shd w:val="clear" w:color="auto" w:fill="FFFFFF"/>
        </w:rPr>
        <w:t xml:space="preserve">19) </w:t>
      </w:r>
      <w:r w:rsidRPr="001E33B6">
        <w:rPr>
          <w:color w:val="000000"/>
          <w:sz w:val="28"/>
          <w:szCs w:val="28"/>
          <w:shd w:val="clear" w:color="auto" w:fill="FFFFFF"/>
        </w:rPr>
        <w:t>"Депутату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</w:t>
      </w:r>
      <w:proofErr w:type="gramStart"/>
      <w:r w:rsidRPr="001E33B6">
        <w:rPr>
          <w:color w:val="000000"/>
          <w:sz w:val="28"/>
          <w:szCs w:val="28"/>
          <w:shd w:val="clear" w:color="auto" w:fill="FFFFFF"/>
        </w:rPr>
        <w:t>."</w:t>
      </w:r>
      <w:proofErr w:type="gramEnd"/>
    </w:p>
    <w:p w:rsidR="00416921" w:rsidRDefault="00416921" w:rsidP="00FE64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E33B6" w:rsidRPr="007E6E12" w:rsidRDefault="001E33B6" w:rsidP="007E6E1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E6E12">
        <w:rPr>
          <w:sz w:val="28"/>
          <w:szCs w:val="28"/>
        </w:rPr>
        <w:t xml:space="preserve">Изложить </w:t>
      </w:r>
      <w:r w:rsidR="00FE6497" w:rsidRPr="007E6E12">
        <w:rPr>
          <w:sz w:val="28"/>
          <w:szCs w:val="28"/>
        </w:rPr>
        <w:t xml:space="preserve"> часть 6 статьи 25</w:t>
      </w:r>
      <w:r w:rsidR="007E6E12" w:rsidRPr="007E6E12">
        <w:rPr>
          <w:sz w:val="28"/>
          <w:szCs w:val="28"/>
        </w:rPr>
        <w:t xml:space="preserve"> Устава №178 от 26 марта 2018г. муниципального образования сельское поселение «Иволгинское» Иволгинского района Республики Бурятия </w:t>
      </w:r>
      <w:r w:rsidRPr="007E6E12">
        <w:rPr>
          <w:sz w:val="28"/>
          <w:szCs w:val="28"/>
        </w:rPr>
        <w:t xml:space="preserve"> в новой редакции</w:t>
      </w:r>
      <w:r w:rsidR="007E6E12" w:rsidRPr="007E6E12">
        <w:rPr>
          <w:sz w:val="28"/>
          <w:szCs w:val="28"/>
        </w:rPr>
        <w:t>:</w:t>
      </w:r>
    </w:p>
    <w:p w:rsidR="007E6E12" w:rsidRPr="007E6E12" w:rsidRDefault="007E6E12" w:rsidP="007E6E12">
      <w:pPr>
        <w:pStyle w:val="a3"/>
        <w:autoSpaceDE w:val="0"/>
        <w:autoSpaceDN w:val="0"/>
        <w:adjustRightInd w:val="0"/>
        <w:ind w:left="785"/>
        <w:jc w:val="both"/>
        <w:rPr>
          <w:sz w:val="28"/>
          <w:szCs w:val="28"/>
        </w:rPr>
      </w:pPr>
    </w:p>
    <w:p w:rsidR="001E33B6" w:rsidRPr="001E33B6" w:rsidRDefault="001E33B6" w:rsidP="001E33B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1E33B6">
        <w:rPr>
          <w:color w:val="000000"/>
          <w:sz w:val="28"/>
          <w:szCs w:val="28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1E33B6" w:rsidRPr="001E33B6" w:rsidRDefault="001E33B6" w:rsidP="001E33B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" w:name="dst898"/>
      <w:bookmarkStart w:id="2" w:name="dst115"/>
      <w:bookmarkStart w:id="3" w:name="dst551"/>
      <w:bookmarkStart w:id="4" w:name="dst609"/>
      <w:bookmarkStart w:id="5" w:name="dst672"/>
      <w:bookmarkStart w:id="6" w:name="dst736"/>
      <w:bookmarkStart w:id="7" w:name="dst852"/>
      <w:bookmarkStart w:id="8" w:name="dst863"/>
      <w:bookmarkStart w:id="9" w:name="dst86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1E33B6">
        <w:rPr>
          <w:color w:val="000000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1E33B6" w:rsidRPr="001E33B6" w:rsidRDefault="001E33B6" w:rsidP="001E33B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0" w:name="dst899"/>
      <w:bookmarkEnd w:id="10"/>
      <w:r w:rsidRPr="001E33B6">
        <w:rPr>
          <w:color w:val="000000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E33B6" w:rsidRPr="001E33B6" w:rsidRDefault="001E33B6" w:rsidP="001E33B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1" w:name="dst900"/>
      <w:bookmarkEnd w:id="11"/>
      <w:proofErr w:type="gramStart"/>
      <w:r w:rsidRPr="001E33B6">
        <w:rPr>
          <w:color w:val="000000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E33B6" w:rsidRPr="001E33B6" w:rsidRDefault="001E33B6" w:rsidP="001E33B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2" w:name="dst901"/>
      <w:bookmarkEnd w:id="12"/>
      <w:proofErr w:type="gramStart"/>
      <w:r w:rsidRPr="001E33B6">
        <w:rPr>
          <w:color w:val="000000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1E33B6">
        <w:rPr>
          <w:color w:val="000000"/>
          <w:sz w:val="28"/>
          <w:szCs w:val="28"/>
        </w:rPr>
        <w:t xml:space="preserve"> Российской Федерации </w:t>
      </w:r>
      <w:r w:rsidRPr="001E33B6">
        <w:rPr>
          <w:color w:val="000000"/>
          <w:sz w:val="28"/>
          <w:szCs w:val="28"/>
        </w:rPr>
        <w:lastRenderedPageBreak/>
        <w:t>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1E33B6" w:rsidRPr="001E33B6" w:rsidRDefault="001E33B6" w:rsidP="001E33B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3" w:name="dst902"/>
      <w:bookmarkEnd w:id="13"/>
      <w:r w:rsidRPr="001E33B6">
        <w:rPr>
          <w:color w:val="000000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E33B6" w:rsidRPr="001E33B6" w:rsidRDefault="001E33B6" w:rsidP="001E33B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4" w:name="dst903"/>
      <w:bookmarkEnd w:id="14"/>
      <w:r w:rsidRPr="001E33B6">
        <w:rPr>
          <w:color w:val="000000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E33B6" w:rsidRPr="001E33B6" w:rsidRDefault="001E33B6" w:rsidP="001E33B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5" w:name="dst904"/>
      <w:bookmarkEnd w:id="15"/>
      <w:r w:rsidRPr="001E33B6">
        <w:rPr>
          <w:color w:val="000000"/>
          <w:sz w:val="28"/>
          <w:szCs w:val="28"/>
        </w:rPr>
        <w:t>д) иные случаи, предусмотренные федеральными законами;</w:t>
      </w:r>
    </w:p>
    <w:p w:rsidR="001E33B6" w:rsidRPr="001E33B6" w:rsidRDefault="001E33B6" w:rsidP="001E33B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6" w:name="dst905"/>
      <w:bookmarkStart w:id="17" w:name="dst116"/>
      <w:bookmarkEnd w:id="16"/>
      <w:bookmarkEnd w:id="17"/>
      <w:r w:rsidRPr="001E33B6">
        <w:rPr>
          <w:color w:val="000000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E33B6" w:rsidRPr="001E33B6" w:rsidRDefault="001E33B6" w:rsidP="001E33B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8" w:name="dst906"/>
      <w:bookmarkStart w:id="19" w:name="dst117"/>
      <w:bookmarkEnd w:id="18"/>
      <w:bookmarkEnd w:id="19"/>
      <w:r w:rsidRPr="001E33B6">
        <w:rPr>
          <w:color w:val="000000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E3A08" w:rsidRPr="001E33B6" w:rsidRDefault="00FE6497" w:rsidP="001E33B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E6497">
        <w:rPr>
          <w:b/>
          <w:sz w:val="28"/>
          <w:szCs w:val="28"/>
        </w:rPr>
        <w:t xml:space="preserve"> </w:t>
      </w:r>
      <w:r w:rsidR="009E3A08">
        <w:rPr>
          <w:rFonts w:eastAsia="Calibri"/>
          <w:sz w:val="28"/>
          <w:szCs w:val="28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 в 15-ти </w:t>
      </w:r>
      <w:proofErr w:type="spellStart"/>
      <w:r w:rsidR="009E3A08">
        <w:rPr>
          <w:rFonts w:eastAsia="Calibri"/>
          <w:sz w:val="28"/>
          <w:szCs w:val="28"/>
        </w:rPr>
        <w:t>дневный</w:t>
      </w:r>
      <w:proofErr w:type="spellEnd"/>
      <w:r w:rsidR="009E3A08">
        <w:rPr>
          <w:rFonts w:eastAsia="Calibri"/>
          <w:sz w:val="28"/>
          <w:szCs w:val="28"/>
        </w:rPr>
        <w:t xml:space="preserve"> срок представить муниципальный правовой акт о внесении изменений и дополнений в Устав на государственную регистрацию.</w:t>
      </w:r>
    </w:p>
    <w:p w:rsidR="009E3A08" w:rsidRDefault="009E3A08" w:rsidP="009E3A0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t>3. О</w:t>
      </w:r>
      <w:r>
        <w:rPr>
          <w:rFonts w:eastAsia="Calibri"/>
          <w:iCs/>
          <w:sz w:val="28"/>
          <w:szCs w:val="28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поселение </w:t>
      </w:r>
      <w:r>
        <w:rPr>
          <w:rFonts w:eastAsia="Calibri"/>
          <w:sz w:val="28"/>
          <w:szCs w:val="28"/>
        </w:rPr>
        <w:t>«Иволгинское»</w:t>
      </w:r>
      <w:r>
        <w:rPr>
          <w:rFonts w:eastAsia="Calibri"/>
          <w:iCs/>
          <w:sz w:val="28"/>
          <w:szCs w:val="28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9E3A08" w:rsidRDefault="009E3A08" w:rsidP="009E3A0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В десятидневный срок после обнародования направить информацию об обнародовании в </w:t>
      </w:r>
      <w:r>
        <w:rPr>
          <w:rFonts w:eastAsia="Calibri"/>
          <w:iCs/>
          <w:sz w:val="28"/>
          <w:szCs w:val="28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9E3A08" w:rsidRDefault="009E3A08" w:rsidP="009E3A0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решения оставляю за собой.</w:t>
      </w:r>
    </w:p>
    <w:p w:rsidR="009E3A08" w:rsidRDefault="009E3A08" w:rsidP="009E3A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9E3A08" w:rsidRDefault="009E3A08" w:rsidP="009E3A08">
      <w:pPr>
        <w:jc w:val="both"/>
      </w:pPr>
      <w:r>
        <w:rPr>
          <w:b/>
          <w:sz w:val="28"/>
          <w:szCs w:val="28"/>
        </w:rPr>
        <w:t xml:space="preserve">сельское поселение «Иволгинское»        </w:t>
      </w:r>
      <w:r w:rsidR="00416921">
        <w:rPr>
          <w:b/>
          <w:sz w:val="28"/>
          <w:szCs w:val="28"/>
        </w:rPr>
        <w:t xml:space="preserve">                    </w:t>
      </w:r>
      <w:r w:rsidR="00416921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А.Ц. </w:t>
      </w:r>
      <w:proofErr w:type="spellStart"/>
      <w:r>
        <w:rPr>
          <w:b/>
          <w:sz w:val="28"/>
          <w:szCs w:val="28"/>
        </w:rPr>
        <w:t>Мункуев</w:t>
      </w:r>
      <w:proofErr w:type="spellEnd"/>
    </w:p>
    <w:p w:rsidR="00A92BDF" w:rsidRDefault="00A92BDF"/>
    <w:sectPr w:rsidR="00A92BDF" w:rsidSect="00C3738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F2769"/>
    <w:multiLevelType w:val="multilevel"/>
    <w:tmpl w:val="44FE3976"/>
    <w:lvl w:ilvl="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145" w:hanging="720"/>
      </w:pPr>
    </w:lvl>
    <w:lvl w:ilvl="3">
      <w:start w:val="1"/>
      <w:numFmt w:val="decimal"/>
      <w:isLgl/>
      <w:lvlText w:val="%1.%2.%3.%4."/>
      <w:lvlJc w:val="left"/>
      <w:pPr>
        <w:ind w:left="1505" w:hanging="1080"/>
      </w:pPr>
    </w:lvl>
    <w:lvl w:ilvl="4">
      <w:start w:val="1"/>
      <w:numFmt w:val="decimal"/>
      <w:isLgl/>
      <w:lvlText w:val="%1.%2.%3.%4.%5."/>
      <w:lvlJc w:val="left"/>
      <w:pPr>
        <w:ind w:left="1505" w:hanging="1080"/>
      </w:pPr>
    </w:lvl>
    <w:lvl w:ilvl="5">
      <w:start w:val="1"/>
      <w:numFmt w:val="decimal"/>
      <w:isLgl/>
      <w:lvlText w:val="%1.%2.%3.%4.%5.%6."/>
      <w:lvlJc w:val="left"/>
      <w:pPr>
        <w:ind w:left="1865" w:hanging="1440"/>
      </w:pPr>
    </w:lvl>
    <w:lvl w:ilvl="6">
      <w:start w:val="1"/>
      <w:numFmt w:val="decimal"/>
      <w:isLgl/>
      <w:lvlText w:val="%1.%2.%3.%4.%5.%6.%7."/>
      <w:lvlJc w:val="left"/>
      <w:pPr>
        <w:ind w:left="2225" w:hanging="1800"/>
      </w:p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</w:lvl>
  </w:abstractNum>
  <w:abstractNum w:abstractNumId="1">
    <w:nsid w:val="595A2209"/>
    <w:multiLevelType w:val="multilevel"/>
    <w:tmpl w:val="DF44DD12"/>
    <w:lvl w:ilvl="0">
      <w:start w:val="1"/>
      <w:numFmt w:val="decimal"/>
      <w:lvlText w:val="%1."/>
      <w:lvlJc w:val="left"/>
      <w:pPr>
        <w:ind w:left="450" w:hanging="450"/>
      </w:pPr>
      <w:rPr>
        <w:rFonts w:eastAsia="Calibri"/>
        <w:b/>
      </w:rPr>
    </w:lvl>
    <w:lvl w:ilvl="1">
      <w:start w:val="4"/>
      <w:numFmt w:val="decimal"/>
      <w:lvlText w:val="%1.%2."/>
      <w:lvlJc w:val="left"/>
      <w:pPr>
        <w:ind w:left="1865" w:hanging="720"/>
      </w:pPr>
      <w:rPr>
        <w:rFonts w:eastAsia="Calibri"/>
        <w:b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eastAsia="Calibri"/>
        <w:b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eastAsia="Calibri"/>
        <w:b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eastAsia="Calibri"/>
        <w:b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eastAsia="Calibri"/>
        <w:b/>
      </w:rPr>
    </w:lvl>
    <w:lvl w:ilvl="6">
      <w:start w:val="1"/>
      <w:numFmt w:val="decimal"/>
      <w:lvlText w:val="%1.%2.%3.%4.%5.%6.%7."/>
      <w:lvlJc w:val="left"/>
      <w:pPr>
        <w:ind w:left="8670" w:hanging="1800"/>
      </w:pPr>
      <w:rPr>
        <w:rFonts w:eastAsia="Calibri"/>
        <w:b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eastAsia="Calibri"/>
        <w:b/>
      </w:rPr>
    </w:lvl>
    <w:lvl w:ilvl="8">
      <w:start w:val="1"/>
      <w:numFmt w:val="decimal"/>
      <w:lvlText w:val="%1.%2.%3.%4.%5.%6.%7.%8.%9."/>
      <w:lvlJc w:val="left"/>
      <w:pPr>
        <w:ind w:left="11320" w:hanging="2160"/>
      </w:pPr>
      <w:rPr>
        <w:rFonts w:eastAsia="Calibri"/>
        <w:b/>
      </w:r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08"/>
    <w:rsid w:val="001E33B6"/>
    <w:rsid w:val="00390F6C"/>
    <w:rsid w:val="00416921"/>
    <w:rsid w:val="00477E7A"/>
    <w:rsid w:val="0051562C"/>
    <w:rsid w:val="00522347"/>
    <w:rsid w:val="006F0524"/>
    <w:rsid w:val="007E6E12"/>
    <w:rsid w:val="00816C46"/>
    <w:rsid w:val="009E3A08"/>
    <w:rsid w:val="00A1309F"/>
    <w:rsid w:val="00A92BDF"/>
    <w:rsid w:val="00B86A44"/>
    <w:rsid w:val="00C37380"/>
    <w:rsid w:val="00E14D7C"/>
    <w:rsid w:val="00EB6FDB"/>
    <w:rsid w:val="00FE3CBE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A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A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E3A08"/>
    <w:pPr>
      <w:ind w:left="720"/>
      <w:contextualSpacing/>
    </w:pPr>
  </w:style>
  <w:style w:type="character" w:customStyle="1" w:styleId="2">
    <w:name w:val="Основной текст (2)_"/>
    <w:link w:val="20"/>
    <w:locked/>
    <w:rsid w:val="009E3A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3A08"/>
    <w:pPr>
      <w:widowControl w:val="0"/>
      <w:shd w:val="clear" w:color="auto" w:fill="FFFFFF"/>
      <w:spacing w:before="300" w:line="360" w:lineRule="exact"/>
      <w:jc w:val="both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3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A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A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A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E3A08"/>
    <w:pPr>
      <w:ind w:left="720"/>
      <w:contextualSpacing/>
    </w:pPr>
  </w:style>
  <w:style w:type="character" w:customStyle="1" w:styleId="2">
    <w:name w:val="Основной текст (2)_"/>
    <w:link w:val="20"/>
    <w:locked/>
    <w:rsid w:val="009E3A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3A08"/>
    <w:pPr>
      <w:widowControl w:val="0"/>
      <w:shd w:val="clear" w:color="auto" w:fill="FFFFFF"/>
      <w:spacing w:before="300" w:line="360" w:lineRule="exact"/>
      <w:jc w:val="both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3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A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79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4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7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9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9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LudmilaV</cp:lastModifiedBy>
  <cp:revision>9</cp:revision>
  <cp:lastPrinted>2022-01-25T03:35:00Z</cp:lastPrinted>
  <dcterms:created xsi:type="dcterms:W3CDTF">2021-03-19T01:04:00Z</dcterms:created>
  <dcterms:modified xsi:type="dcterms:W3CDTF">2022-02-13T06:26:00Z</dcterms:modified>
</cp:coreProperties>
</file>